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37" w:rsidRPr="00FD1B5E" w:rsidRDefault="007219C6" w:rsidP="00FD1B5E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  <w:u w:val="single"/>
        </w:rPr>
      </w:pPr>
      <w:r w:rsidRPr="00FD1B5E">
        <w:rPr>
          <w:b/>
          <w:color w:val="000000"/>
          <w:sz w:val="32"/>
          <w:szCs w:val="32"/>
          <w:u w:val="single"/>
        </w:rPr>
        <w:t xml:space="preserve">Уважаемые </w:t>
      </w:r>
      <w:proofErr w:type="spellStart"/>
      <w:r w:rsidRPr="00FD1B5E">
        <w:rPr>
          <w:b/>
          <w:color w:val="000000"/>
          <w:sz w:val="32"/>
          <w:szCs w:val="32"/>
          <w:u w:val="single"/>
        </w:rPr>
        <w:t>Бишкекчане</w:t>
      </w:r>
      <w:proofErr w:type="spellEnd"/>
      <w:r w:rsidR="00564F37" w:rsidRPr="00FD1B5E">
        <w:rPr>
          <w:b/>
          <w:color w:val="000000"/>
          <w:sz w:val="32"/>
          <w:szCs w:val="32"/>
          <w:u w:val="single"/>
        </w:rPr>
        <w:t xml:space="preserve"> и представители </w:t>
      </w:r>
    </w:p>
    <w:p w:rsidR="007219C6" w:rsidRPr="00FD1B5E" w:rsidRDefault="00564F37" w:rsidP="00FD1B5E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  <w:u w:val="single"/>
        </w:rPr>
      </w:pPr>
      <w:r w:rsidRPr="00FD1B5E">
        <w:rPr>
          <w:b/>
          <w:color w:val="000000"/>
          <w:sz w:val="32"/>
          <w:szCs w:val="32"/>
          <w:u w:val="single"/>
        </w:rPr>
        <w:t>средств массовой информации</w:t>
      </w:r>
      <w:r w:rsidR="007219C6" w:rsidRPr="00FD1B5E">
        <w:rPr>
          <w:b/>
          <w:color w:val="000000"/>
          <w:sz w:val="32"/>
          <w:szCs w:val="32"/>
          <w:u w:val="single"/>
        </w:rPr>
        <w:t>!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  <w:u w:val="single"/>
        </w:rPr>
      </w:pPr>
    </w:p>
    <w:p w:rsidR="00564F37" w:rsidRPr="00FD1B5E" w:rsidRDefault="00564F37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 xml:space="preserve">За последнее время в мэрию города поступают вопросы в основном по </w:t>
      </w:r>
      <w:proofErr w:type="spellStart"/>
      <w:r w:rsidRPr="00FD1B5E">
        <w:rPr>
          <w:color w:val="000000"/>
          <w:sz w:val="32"/>
          <w:szCs w:val="32"/>
        </w:rPr>
        <w:t>корон</w:t>
      </w:r>
      <w:r w:rsidR="008A65B6">
        <w:rPr>
          <w:color w:val="000000"/>
          <w:sz w:val="32"/>
          <w:szCs w:val="32"/>
        </w:rPr>
        <w:t>а</w:t>
      </w:r>
      <w:r w:rsidRPr="00FD1B5E">
        <w:rPr>
          <w:color w:val="000000"/>
          <w:sz w:val="32"/>
          <w:szCs w:val="32"/>
        </w:rPr>
        <w:t>вирусу</w:t>
      </w:r>
      <w:proofErr w:type="spellEnd"/>
      <w:r w:rsidRPr="00FD1B5E">
        <w:rPr>
          <w:color w:val="000000"/>
          <w:sz w:val="32"/>
          <w:szCs w:val="32"/>
        </w:rPr>
        <w:t xml:space="preserve">, по обеспечению населения продовольствием, </w:t>
      </w:r>
      <w:r w:rsidR="001C16CB" w:rsidRPr="00FD1B5E">
        <w:rPr>
          <w:color w:val="000000"/>
          <w:sz w:val="32"/>
          <w:szCs w:val="32"/>
        </w:rPr>
        <w:t xml:space="preserve">о продлении режима чрезвычайного положения и </w:t>
      </w:r>
      <w:r w:rsidRPr="00FD1B5E">
        <w:rPr>
          <w:color w:val="000000"/>
          <w:sz w:val="32"/>
          <w:szCs w:val="32"/>
        </w:rPr>
        <w:t>начала 2 этапа с 1 по 10 мая</w:t>
      </w:r>
      <w:r w:rsidR="001C16CB" w:rsidRPr="00FD1B5E">
        <w:rPr>
          <w:color w:val="000000"/>
          <w:sz w:val="32"/>
          <w:szCs w:val="32"/>
        </w:rPr>
        <w:t xml:space="preserve"> возобновления экономической деятельности</w:t>
      </w:r>
      <w:r w:rsidRPr="00FD1B5E">
        <w:rPr>
          <w:color w:val="000000"/>
          <w:sz w:val="32"/>
          <w:szCs w:val="32"/>
        </w:rPr>
        <w:t xml:space="preserve">, дезинфекция и </w:t>
      </w:r>
      <w:r w:rsidR="008A65B6" w:rsidRPr="00FD1B5E">
        <w:rPr>
          <w:color w:val="000000"/>
          <w:sz w:val="32"/>
          <w:szCs w:val="32"/>
        </w:rPr>
        <w:t>вопросы,</w:t>
      </w:r>
      <w:r w:rsidR="001C16CB" w:rsidRPr="00FD1B5E">
        <w:rPr>
          <w:color w:val="000000"/>
          <w:sz w:val="32"/>
          <w:szCs w:val="32"/>
        </w:rPr>
        <w:t xml:space="preserve"> связанные с </w:t>
      </w:r>
      <w:r w:rsidR="0000145D">
        <w:rPr>
          <w:color w:val="000000"/>
          <w:sz w:val="32"/>
          <w:szCs w:val="32"/>
        </w:rPr>
        <w:t>жилищно-коммунального хозяйства</w:t>
      </w:r>
      <w:r w:rsidRPr="00FD1B5E">
        <w:rPr>
          <w:color w:val="000000"/>
          <w:sz w:val="32"/>
          <w:szCs w:val="32"/>
        </w:rPr>
        <w:t xml:space="preserve"> города. 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>Разрешите представить краткую информацию о проводимой работе мэрии города Бишкек</w:t>
      </w:r>
      <w:r w:rsidRPr="00FD1B5E">
        <w:rPr>
          <w:sz w:val="32"/>
          <w:szCs w:val="32"/>
        </w:rPr>
        <w:t xml:space="preserve"> </w:t>
      </w:r>
      <w:r w:rsidRPr="00FD1B5E">
        <w:rPr>
          <w:color w:val="000000"/>
          <w:sz w:val="32"/>
          <w:szCs w:val="32"/>
        </w:rPr>
        <w:t>на территории города Бишкек.</w:t>
      </w:r>
    </w:p>
    <w:p w:rsidR="00564F37" w:rsidRPr="00FD1B5E" w:rsidRDefault="00564F37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</w:p>
    <w:p w:rsidR="007219C6" w:rsidRPr="00FD1B5E" w:rsidRDefault="00564F37" w:rsidP="00FD1B5E">
      <w:pPr>
        <w:pStyle w:val="a3"/>
        <w:numPr>
          <w:ilvl w:val="0"/>
          <w:numId w:val="3"/>
        </w:numPr>
        <w:spacing w:before="0" w:beforeAutospacing="0" w:after="240" w:afterAutospacing="0" w:line="276" w:lineRule="auto"/>
        <w:jc w:val="both"/>
        <w:rPr>
          <w:b/>
          <w:color w:val="000000"/>
          <w:sz w:val="32"/>
          <w:szCs w:val="32"/>
          <w:u w:val="single"/>
        </w:rPr>
      </w:pPr>
      <w:r w:rsidRPr="00FD1B5E">
        <w:rPr>
          <w:b/>
          <w:color w:val="000000"/>
          <w:sz w:val="32"/>
          <w:szCs w:val="32"/>
          <w:u w:val="single"/>
        </w:rPr>
        <w:t xml:space="preserve">По </w:t>
      </w:r>
      <w:proofErr w:type="spellStart"/>
      <w:r w:rsidRPr="00FD1B5E">
        <w:rPr>
          <w:b/>
          <w:color w:val="000000"/>
          <w:sz w:val="32"/>
          <w:szCs w:val="32"/>
          <w:u w:val="single"/>
        </w:rPr>
        <w:t>корон</w:t>
      </w:r>
      <w:r w:rsidR="008A65B6">
        <w:rPr>
          <w:b/>
          <w:color w:val="000000"/>
          <w:sz w:val="32"/>
          <w:szCs w:val="32"/>
          <w:u w:val="single"/>
        </w:rPr>
        <w:t>а</w:t>
      </w:r>
      <w:r w:rsidRPr="00FD1B5E">
        <w:rPr>
          <w:b/>
          <w:color w:val="000000"/>
          <w:sz w:val="32"/>
          <w:szCs w:val="32"/>
          <w:u w:val="single"/>
        </w:rPr>
        <w:t>вирусу</w:t>
      </w:r>
      <w:proofErr w:type="spellEnd"/>
    </w:p>
    <w:p w:rsidR="00564F37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 xml:space="preserve">На </w:t>
      </w:r>
      <w:r w:rsidR="00FD1B5E">
        <w:rPr>
          <w:color w:val="000000"/>
          <w:sz w:val="32"/>
          <w:szCs w:val="32"/>
        </w:rPr>
        <w:t>30</w:t>
      </w:r>
      <w:r w:rsidRPr="00FD1B5E">
        <w:rPr>
          <w:color w:val="000000"/>
          <w:sz w:val="32"/>
          <w:szCs w:val="32"/>
        </w:rPr>
        <w:t xml:space="preserve"> апреля в городе Бишкек </w:t>
      </w:r>
      <w:r w:rsidR="00564F37" w:rsidRPr="00FD1B5E">
        <w:rPr>
          <w:color w:val="000000"/>
          <w:sz w:val="32"/>
          <w:szCs w:val="32"/>
        </w:rPr>
        <w:t xml:space="preserve">зараженных </w:t>
      </w:r>
      <w:proofErr w:type="spellStart"/>
      <w:r w:rsidRPr="00FD1B5E">
        <w:rPr>
          <w:color w:val="000000"/>
          <w:sz w:val="32"/>
          <w:szCs w:val="32"/>
        </w:rPr>
        <w:t>коронавирус</w:t>
      </w:r>
      <w:r w:rsidR="00564F37" w:rsidRPr="00FD1B5E">
        <w:rPr>
          <w:color w:val="000000"/>
          <w:sz w:val="32"/>
          <w:szCs w:val="32"/>
        </w:rPr>
        <w:t>ом</w:t>
      </w:r>
      <w:proofErr w:type="spellEnd"/>
      <w:r w:rsidRPr="00FD1B5E">
        <w:rPr>
          <w:color w:val="000000"/>
          <w:sz w:val="32"/>
          <w:szCs w:val="32"/>
        </w:rPr>
        <w:t xml:space="preserve"> составило </w:t>
      </w:r>
      <w:r w:rsidRPr="00FD1B5E">
        <w:rPr>
          <w:b/>
          <w:color w:val="000000"/>
          <w:sz w:val="32"/>
          <w:szCs w:val="32"/>
        </w:rPr>
        <w:t>18</w:t>
      </w:r>
      <w:r w:rsidR="00FD1B5E">
        <w:rPr>
          <w:b/>
          <w:color w:val="000000"/>
          <w:sz w:val="32"/>
          <w:szCs w:val="32"/>
        </w:rPr>
        <w:t>3</w:t>
      </w:r>
      <w:r w:rsidRPr="00FD1B5E">
        <w:rPr>
          <w:color w:val="000000"/>
          <w:sz w:val="32"/>
          <w:szCs w:val="32"/>
        </w:rPr>
        <w:t xml:space="preserve"> </w:t>
      </w:r>
      <w:r w:rsidRPr="00FD1B5E">
        <w:rPr>
          <w:b/>
          <w:color w:val="000000"/>
          <w:sz w:val="32"/>
          <w:szCs w:val="32"/>
        </w:rPr>
        <w:t>человек</w:t>
      </w:r>
      <w:r w:rsidRPr="00FD1B5E">
        <w:rPr>
          <w:color w:val="000000"/>
          <w:sz w:val="32"/>
          <w:szCs w:val="32"/>
        </w:rPr>
        <w:t xml:space="preserve"> из них </w:t>
      </w:r>
      <w:r w:rsidRPr="00FD1B5E">
        <w:rPr>
          <w:b/>
          <w:color w:val="000000" w:themeColor="text1"/>
          <w:sz w:val="32"/>
          <w:szCs w:val="32"/>
        </w:rPr>
        <w:t>14</w:t>
      </w:r>
      <w:r w:rsidR="00FD1B5E">
        <w:rPr>
          <w:b/>
          <w:color w:val="000000" w:themeColor="text1"/>
          <w:sz w:val="32"/>
          <w:szCs w:val="32"/>
        </w:rPr>
        <w:t>9</w:t>
      </w:r>
      <w:r w:rsidRPr="00FD1B5E">
        <w:rPr>
          <w:b/>
          <w:color w:val="000000" w:themeColor="text1"/>
          <w:sz w:val="32"/>
          <w:szCs w:val="32"/>
        </w:rPr>
        <w:t xml:space="preserve"> </w:t>
      </w:r>
      <w:r w:rsidRPr="00FD1B5E">
        <w:rPr>
          <w:b/>
          <w:color w:val="000000"/>
          <w:sz w:val="32"/>
          <w:szCs w:val="32"/>
        </w:rPr>
        <w:t>человека</w:t>
      </w:r>
      <w:r w:rsidRPr="00FD1B5E">
        <w:rPr>
          <w:color w:val="000000"/>
          <w:sz w:val="32"/>
          <w:szCs w:val="32"/>
        </w:rPr>
        <w:t xml:space="preserve"> </w:t>
      </w:r>
      <w:r w:rsidR="00564F37" w:rsidRPr="00FD1B5E">
        <w:rPr>
          <w:color w:val="000000"/>
          <w:sz w:val="32"/>
          <w:szCs w:val="32"/>
        </w:rPr>
        <w:t xml:space="preserve">жители города </w:t>
      </w:r>
      <w:r w:rsidR="001C16CB" w:rsidRPr="00FD1B5E">
        <w:rPr>
          <w:color w:val="000000"/>
          <w:sz w:val="32"/>
          <w:szCs w:val="32"/>
        </w:rPr>
        <w:t>Б</w:t>
      </w:r>
      <w:r w:rsidR="00564F37" w:rsidRPr="00FD1B5E">
        <w:rPr>
          <w:color w:val="000000"/>
          <w:sz w:val="32"/>
          <w:szCs w:val="32"/>
        </w:rPr>
        <w:t xml:space="preserve">ишкек </w:t>
      </w:r>
      <w:r w:rsidRPr="00FD1B5E">
        <w:rPr>
          <w:color w:val="000000"/>
          <w:sz w:val="32"/>
          <w:szCs w:val="32"/>
        </w:rPr>
        <w:t xml:space="preserve"> и </w:t>
      </w:r>
      <w:r w:rsidRPr="00FD1B5E">
        <w:rPr>
          <w:b/>
          <w:color w:val="000000" w:themeColor="text1"/>
          <w:sz w:val="32"/>
          <w:szCs w:val="32"/>
        </w:rPr>
        <w:t>3</w:t>
      </w:r>
      <w:r w:rsidR="00FD1B5E">
        <w:rPr>
          <w:b/>
          <w:color w:val="000000" w:themeColor="text1"/>
          <w:sz w:val="32"/>
          <w:szCs w:val="32"/>
        </w:rPr>
        <w:t>4</w:t>
      </w:r>
      <w:r w:rsidRPr="00FD1B5E">
        <w:rPr>
          <w:b/>
          <w:color w:val="FF0000"/>
          <w:sz w:val="32"/>
          <w:szCs w:val="32"/>
        </w:rPr>
        <w:t xml:space="preserve"> </w:t>
      </w:r>
      <w:r w:rsidRPr="00FD1B5E">
        <w:rPr>
          <w:b/>
          <w:color w:val="000000"/>
          <w:sz w:val="32"/>
          <w:szCs w:val="32"/>
        </w:rPr>
        <w:t>человек</w:t>
      </w:r>
      <w:r w:rsidRPr="00FD1B5E">
        <w:rPr>
          <w:color w:val="000000"/>
          <w:sz w:val="32"/>
          <w:szCs w:val="32"/>
        </w:rPr>
        <w:t xml:space="preserve"> </w:t>
      </w:r>
      <w:r w:rsidR="00564F37" w:rsidRPr="00FD1B5E">
        <w:rPr>
          <w:color w:val="000000"/>
          <w:sz w:val="32"/>
          <w:szCs w:val="32"/>
        </w:rPr>
        <w:t>с регионов</w:t>
      </w:r>
      <w:r w:rsidRPr="00FD1B5E">
        <w:rPr>
          <w:color w:val="000000"/>
          <w:sz w:val="32"/>
          <w:szCs w:val="32"/>
        </w:rPr>
        <w:t xml:space="preserve">. </w:t>
      </w:r>
    </w:p>
    <w:p w:rsidR="007219C6" w:rsidRPr="00FD1B5E" w:rsidRDefault="00FD1B5E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/>
          <w:sz w:val="32"/>
          <w:szCs w:val="32"/>
        </w:rPr>
        <w:t>183</w:t>
      </w:r>
      <w:r w:rsidR="007219C6" w:rsidRPr="00FD1B5E">
        <w:rPr>
          <w:color w:val="000000"/>
          <w:sz w:val="32"/>
          <w:szCs w:val="32"/>
        </w:rPr>
        <w:t xml:space="preserve"> </w:t>
      </w:r>
      <w:proofErr w:type="gramStart"/>
      <w:r w:rsidR="007219C6" w:rsidRPr="00FD1B5E">
        <w:rPr>
          <w:color w:val="000000"/>
          <w:sz w:val="32"/>
          <w:szCs w:val="32"/>
        </w:rPr>
        <w:t>зараженных</w:t>
      </w:r>
      <w:proofErr w:type="gramEnd"/>
      <w:r w:rsidR="007219C6" w:rsidRPr="00FD1B5E">
        <w:rPr>
          <w:color w:val="000000"/>
          <w:sz w:val="32"/>
          <w:szCs w:val="32"/>
        </w:rPr>
        <w:t xml:space="preserve"> имели </w:t>
      </w:r>
      <w:r w:rsidR="007219C6" w:rsidRPr="00FD1B5E">
        <w:rPr>
          <w:b/>
          <w:color w:val="000000"/>
          <w:sz w:val="32"/>
          <w:szCs w:val="32"/>
        </w:rPr>
        <w:t>контакт с 3</w:t>
      </w:r>
      <w:r>
        <w:rPr>
          <w:b/>
          <w:color w:val="000000"/>
          <w:sz w:val="32"/>
          <w:szCs w:val="32"/>
        </w:rPr>
        <w:t>93</w:t>
      </w:r>
      <w:r w:rsidR="007219C6" w:rsidRPr="00FD1B5E">
        <w:rPr>
          <w:b/>
          <w:color w:val="000000"/>
          <w:sz w:val="32"/>
          <w:szCs w:val="32"/>
        </w:rPr>
        <w:t xml:space="preserve"> гражданами</w:t>
      </w:r>
      <w:r w:rsidR="007219C6" w:rsidRPr="00FD1B5E">
        <w:rPr>
          <w:color w:val="000000"/>
          <w:sz w:val="32"/>
          <w:szCs w:val="32"/>
        </w:rPr>
        <w:t xml:space="preserve">. </w:t>
      </w:r>
      <w:r w:rsidR="00564F37" w:rsidRPr="00FD1B5E">
        <w:rPr>
          <w:color w:val="000000"/>
          <w:sz w:val="32"/>
          <w:szCs w:val="32"/>
        </w:rPr>
        <w:t>Из 3</w:t>
      </w:r>
      <w:r>
        <w:rPr>
          <w:color w:val="000000"/>
          <w:sz w:val="32"/>
          <w:szCs w:val="32"/>
        </w:rPr>
        <w:t>93</w:t>
      </w:r>
      <w:r w:rsidR="00564F37" w:rsidRPr="00FD1B5E">
        <w:rPr>
          <w:color w:val="000000"/>
          <w:sz w:val="32"/>
          <w:szCs w:val="32"/>
        </w:rPr>
        <w:t xml:space="preserve"> человек в связи </w:t>
      </w:r>
      <w:r w:rsidR="007219C6" w:rsidRPr="00FD1B5E">
        <w:rPr>
          <w:color w:val="000000"/>
          <w:sz w:val="32"/>
          <w:szCs w:val="32"/>
        </w:rPr>
        <w:t>с отрицательным</w:t>
      </w:r>
      <w:r w:rsidR="00564F37" w:rsidRPr="00FD1B5E">
        <w:rPr>
          <w:color w:val="000000"/>
          <w:sz w:val="32"/>
          <w:szCs w:val="32"/>
        </w:rPr>
        <w:t>и</w:t>
      </w:r>
      <w:r w:rsidR="007219C6" w:rsidRPr="00FD1B5E">
        <w:rPr>
          <w:color w:val="000000"/>
          <w:sz w:val="32"/>
          <w:szCs w:val="32"/>
        </w:rPr>
        <w:t xml:space="preserve"> анализам</w:t>
      </w:r>
      <w:r w:rsidR="00564F37" w:rsidRPr="00FD1B5E">
        <w:rPr>
          <w:color w:val="000000"/>
          <w:sz w:val="32"/>
          <w:szCs w:val="32"/>
        </w:rPr>
        <w:t>и</w:t>
      </w:r>
      <w:r w:rsidR="007219C6" w:rsidRPr="00FD1B5E">
        <w:rPr>
          <w:color w:val="000000"/>
          <w:sz w:val="32"/>
          <w:szCs w:val="32"/>
        </w:rPr>
        <w:t xml:space="preserve"> </w:t>
      </w:r>
      <w:r w:rsidR="00564F37" w:rsidRPr="00FD1B5E">
        <w:rPr>
          <w:color w:val="000000"/>
          <w:sz w:val="32"/>
          <w:szCs w:val="32"/>
        </w:rPr>
        <w:t>снято с контроля</w:t>
      </w:r>
      <w:r w:rsidR="007219C6" w:rsidRPr="00FD1B5E">
        <w:rPr>
          <w:color w:val="000000"/>
          <w:sz w:val="32"/>
          <w:szCs w:val="32"/>
        </w:rPr>
        <w:t xml:space="preserve"> </w:t>
      </w:r>
      <w:r w:rsidR="007219C6" w:rsidRPr="00FD1B5E">
        <w:rPr>
          <w:sz w:val="32"/>
          <w:szCs w:val="32"/>
        </w:rPr>
        <w:t xml:space="preserve">- </w:t>
      </w:r>
      <w:r w:rsidR="007219C6" w:rsidRPr="00FD1B5E">
        <w:rPr>
          <w:b/>
          <w:color w:val="000000" w:themeColor="text1"/>
          <w:sz w:val="32"/>
          <w:szCs w:val="32"/>
        </w:rPr>
        <w:t>14</w:t>
      </w:r>
      <w:r>
        <w:rPr>
          <w:b/>
          <w:color w:val="000000" w:themeColor="text1"/>
          <w:sz w:val="32"/>
          <w:szCs w:val="32"/>
        </w:rPr>
        <w:t>4</w:t>
      </w:r>
      <w:r w:rsidR="007219C6" w:rsidRPr="00FD1B5E">
        <w:rPr>
          <w:b/>
          <w:color w:val="000000" w:themeColor="text1"/>
          <w:sz w:val="32"/>
          <w:szCs w:val="32"/>
        </w:rPr>
        <w:t xml:space="preserve"> человек</w:t>
      </w:r>
      <w:r w:rsidR="007219C6" w:rsidRPr="00FD1B5E">
        <w:rPr>
          <w:color w:val="000000" w:themeColor="text1"/>
          <w:sz w:val="32"/>
          <w:szCs w:val="32"/>
        </w:rPr>
        <w:t>.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proofErr w:type="gramStart"/>
      <w:r w:rsidRPr="00FD1B5E">
        <w:rPr>
          <w:color w:val="000000"/>
          <w:sz w:val="32"/>
          <w:szCs w:val="32"/>
        </w:rPr>
        <w:t xml:space="preserve">Из </w:t>
      </w:r>
      <w:r w:rsidRPr="00FD1B5E">
        <w:rPr>
          <w:b/>
          <w:color w:val="000000"/>
          <w:sz w:val="32"/>
          <w:szCs w:val="32"/>
        </w:rPr>
        <w:t>18</w:t>
      </w:r>
      <w:r w:rsidR="00FD1B5E">
        <w:rPr>
          <w:b/>
          <w:color w:val="000000"/>
          <w:sz w:val="32"/>
          <w:szCs w:val="32"/>
        </w:rPr>
        <w:t>3</w:t>
      </w:r>
      <w:r w:rsidRPr="00FD1B5E">
        <w:rPr>
          <w:color w:val="000000"/>
          <w:sz w:val="32"/>
          <w:szCs w:val="32"/>
        </w:rPr>
        <w:t xml:space="preserve"> зараженных, </w:t>
      </w:r>
      <w:r w:rsidRPr="00FD1B5E">
        <w:rPr>
          <w:b/>
          <w:color w:val="000000"/>
          <w:sz w:val="32"/>
          <w:szCs w:val="32"/>
        </w:rPr>
        <w:t>124 человека</w:t>
      </w:r>
      <w:r w:rsidRPr="00FD1B5E">
        <w:rPr>
          <w:color w:val="000000"/>
          <w:sz w:val="32"/>
          <w:szCs w:val="32"/>
        </w:rPr>
        <w:t xml:space="preserve"> были в</w:t>
      </w:r>
      <w:r w:rsidR="00564F37" w:rsidRPr="00FD1B5E">
        <w:rPr>
          <w:color w:val="000000"/>
          <w:sz w:val="32"/>
          <w:szCs w:val="32"/>
        </w:rPr>
        <w:t>ыявлены из</w:t>
      </w:r>
      <w:r w:rsidRPr="00FD1B5E">
        <w:rPr>
          <w:color w:val="000000"/>
          <w:sz w:val="32"/>
          <w:szCs w:val="32"/>
        </w:rPr>
        <w:t xml:space="preserve"> списка контактных, также из всех заражённых </w:t>
      </w:r>
      <w:r w:rsidRPr="00FD1B5E">
        <w:rPr>
          <w:b/>
          <w:color w:val="000000"/>
          <w:sz w:val="32"/>
          <w:szCs w:val="32"/>
        </w:rPr>
        <w:t>61 составляют медицинские</w:t>
      </w:r>
      <w:r w:rsidRPr="00FD1B5E">
        <w:rPr>
          <w:color w:val="000000"/>
          <w:sz w:val="32"/>
          <w:szCs w:val="32"/>
        </w:rPr>
        <w:t xml:space="preserve"> работники, </w:t>
      </w:r>
      <w:r w:rsidRPr="00FD1B5E">
        <w:rPr>
          <w:b/>
          <w:color w:val="000000"/>
          <w:sz w:val="32"/>
          <w:szCs w:val="32"/>
        </w:rPr>
        <w:t xml:space="preserve">12 </w:t>
      </w:r>
      <w:r w:rsidRPr="00FD1B5E">
        <w:rPr>
          <w:color w:val="000000"/>
          <w:sz w:val="32"/>
          <w:szCs w:val="32"/>
        </w:rPr>
        <w:t>сотрудники</w:t>
      </w:r>
      <w:r w:rsidRPr="00FD1B5E">
        <w:rPr>
          <w:b/>
          <w:color w:val="000000"/>
          <w:sz w:val="32"/>
          <w:szCs w:val="32"/>
        </w:rPr>
        <w:t xml:space="preserve"> МВД КР</w:t>
      </w:r>
      <w:r w:rsidRPr="00FD1B5E">
        <w:rPr>
          <w:color w:val="000000"/>
          <w:sz w:val="32"/>
          <w:szCs w:val="32"/>
        </w:rPr>
        <w:t>.</w:t>
      </w:r>
      <w:proofErr w:type="gramEnd"/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 xml:space="preserve">На сегодняшний день из Республиканской клинической инфекционной клинической больницы </w:t>
      </w:r>
      <w:r w:rsidR="00564F37" w:rsidRPr="00FD1B5E">
        <w:rPr>
          <w:color w:val="000000"/>
          <w:sz w:val="32"/>
          <w:szCs w:val="32"/>
        </w:rPr>
        <w:t>из 18</w:t>
      </w:r>
      <w:r w:rsidR="0000145D">
        <w:rPr>
          <w:color w:val="000000"/>
          <w:sz w:val="32"/>
          <w:szCs w:val="32"/>
        </w:rPr>
        <w:t>3</w:t>
      </w:r>
      <w:r w:rsidR="00564F37" w:rsidRPr="00FD1B5E">
        <w:rPr>
          <w:color w:val="000000"/>
          <w:sz w:val="32"/>
          <w:szCs w:val="32"/>
        </w:rPr>
        <w:t xml:space="preserve"> </w:t>
      </w:r>
      <w:proofErr w:type="gramStart"/>
      <w:r w:rsidR="00564F37" w:rsidRPr="00FD1B5E">
        <w:rPr>
          <w:color w:val="000000"/>
          <w:sz w:val="32"/>
          <w:szCs w:val="32"/>
        </w:rPr>
        <w:t>зараженных</w:t>
      </w:r>
      <w:proofErr w:type="gramEnd"/>
      <w:r w:rsidR="00564F37" w:rsidRPr="00FD1B5E">
        <w:rPr>
          <w:color w:val="000000"/>
          <w:sz w:val="32"/>
          <w:szCs w:val="32"/>
        </w:rPr>
        <w:t xml:space="preserve"> </w:t>
      </w:r>
      <w:r w:rsidRPr="00FD1B5E">
        <w:rPr>
          <w:b/>
          <w:color w:val="000000"/>
          <w:sz w:val="32"/>
          <w:szCs w:val="32"/>
        </w:rPr>
        <w:t>выписано</w:t>
      </w:r>
      <w:r w:rsidRPr="00FD1B5E">
        <w:rPr>
          <w:color w:val="000000"/>
          <w:sz w:val="32"/>
          <w:szCs w:val="32"/>
        </w:rPr>
        <w:t xml:space="preserve"> </w:t>
      </w:r>
      <w:r w:rsidRPr="00FD1B5E">
        <w:rPr>
          <w:b/>
          <w:sz w:val="32"/>
          <w:szCs w:val="32"/>
        </w:rPr>
        <w:t>73</w:t>
      </w:r>
      <w:r w:rsidRPr="00FD1B5E">
        <w:rPr>
          <w:b/>
          <w:color w:val="000000"/>
          <w:sz w:val="32"/>
          <w:szCs w:val="32"/>
        </w:rPr>
        <w:t xml:space="preserve"> человека</w:t>
      </w:r>
      <w:r w:rsidRPr="00FD1B5E">
        <w:rPr>
          <w:color w:val="000000"/>
          <w:sz w:val="32"/>
          <w:szCs w:val="32"/>
        </w:rPr>
        <w:t>.</w:t>
      </w:r>
    </w:p>
    <w:p w:rsidR="007219C6" w:rsidRPr="00FD1B5E" w:rsidRDefault="00564F37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b/>
          <w:color w:val="000000"/>
          <w:sz w:val="32"/>
          <w:szCs w:val="32"/>
        </w:rPr>
        <w:t>По городу</w:t>
      </w:r>
      <w:r w:rsidR="007219C6" w:rsidRPr="00FD1B5E">
        <w:rPr>
          <w:color w:val="000000"/>
          <w:sz w:val="32"/>
          <w:szCs w:val="32"/>
        </w:rPr>
        <w:t xml:space="preserve"> на </w:t>
      </w:r>
      <w:proofErr w:type="spellStart"/>
      <w:r w:rsidR="007219C6" w:rsidRPr="00FD1B5E">
        <w:rPr>
          <w:color w:val="000000"/>
          <w:sz w:val="32"/>
          <w:szCs w:val="32"/>
        </w:rPr>
        <w:t>коронавирусную</w:t>
      </w:r>
      <w:proofErr w:type="spellEnd"/>
      <w:r w:rsidR="007219C6" w:rsidRPr="00FD1B5E">
        <w:rPr>
          <w:color w:val="000000"/>
          <w:sz w:val="32"/>
          <w:szCs w:val="32"/>
        </w:rPr>
        <w:t xml:space="preserve"> инфекцию у </w:t>
      </w:r>
      <w:r w:rsidR="007219C6" w:rsidRPr="00FD1B5E">
        <w:rPr>
          <w:b/>
          <w:color w:val="000000" w:themeColor="text1"/>
          <w:sz w:val="32"/>
          <w:szCs w:val="32"/>
        </w:rPr>
        <w:t xml:space="preserve">11 </w:t>
      </w:r>
      <w:r w:rsidR="0000145D">
        <w:rPr>
          <w:b/>
          <w:color w:val="000000" w:themeColor="text1"/>
          <w:sz w:val="32"/>
          <w:szCs w:val="32"/>
        </w:rPr>
        <w:t>тысяч</w:t>
      </w:r>
      <w:r w:rsidR="007219C6" w:rsidRPr="00FD1B5E">
        <w:rPr>
          <w:b/>
          <w:color w:val="000000"/>
          <w:sz w:val="32"/>
          <w:szCs w:val="32"/>
        </w:rPr>
        <w:t xml:space="preserve"> человек</w:t>
      </w:r>
      <w:r w:rsidRPr="00FD1B5E">
        <w:rPr>
          <w:b/>
          <w:color w:val="000000"/>
          <w:sz w:val="32"/>
          <w:szCs w:val="32"/>
        </w:rPr>
        <w:t xml:space="preserve"> взяты анализы</w:t>
      </w:r>
      <w:proofErr w:type="gramStart"/>
      <w:r w:rsidRPr="00FD1B5E">
        <w:rPr>
          <w:b/>
          <w:color w:val="000000"/>
          <w:sz w:val="32"/>
          <w:szCs w:val="32"/>
        </w:rPr>
        <w:t xml:space="preserve"> </w:t>
      </w:r>
      <w:r w:rsidR="007219C6" w:rsidRPr="00FD1B5E">
        <w:rPr>
          <w:color w:val="000000"/>
          <w:sz w:val="32"/>
          <w:szCs w:val="32"/>
        </w:rPr>
        <w:t>.</w:t>
      </w:r>
      <w:proofErr w:type="gramEnd"/>
      <w:r w:rsidR="007219C6" w:rsidRPr="00FD1B5E">
        <w:rPr>
          <w:color w:val="000000"/>
          <w:sz w:val="32"/>
          <w:szCs w:val="32"/>
        </w:rPr>
        <w:t xml:space="preserve"> </w:t>
      </w:r>
    </w:p>
    <w:p w:rsidR="00F27BF3" w:rsidRDefault="007219C6" w:rsidP="00FD1B5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D1B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Сформированы </w:t>
      </w:r>
      <w:r w:rsidRPr="00FD1B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40 мобильных бригад</w:t>
      </w:r>
      <w:r w:rsidRPr="00FD1B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для наблюдения за состоянием здоровья лиц, находящихся на карантине в домашних условиях с включением в состав бригады врача, эпидемиолога, лаборанта и водителя. </w:t>
      </w:r>
      <w:r w:rsidR="00C805D7" w:rsidRPr="00FD1B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Мобильные бригады также выезжают </w:t>
      </w:r>
      <w:r w:rsidR="00DE7F11" w:rsidRPr="00FD1B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</w:t>
      </w:r>
      <w:r w:rsidR="00C805D7" w:rsidRPr="00FD1B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по самообращению жителей г. Бишкек. </w:t>
      </w:r>
    </w:p>
    <w:p w:rsidR="007219C6" w:rsidRPr="00FD1B5E" w:rsidRDefault="007219C6" w:rsidP="00FD1B5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1B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Всего мобильными бригадами произведено </w:t>
      </w:r>
      <w:r w:rsidRPr="00FD1B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7295</w:t>
      </w:r>
      <w:r w:rsidRPr="00FD1B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выездов, взято </w:t>
      </w:r>
      <w:r w:rsidRPr="00FD1B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4 552</w:t>
      </w:r>
      <w:r w:rsidRPr="00FD1B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анализов на ПЦР, </w:t>
      </w:r>
      <w:r w:rsidRPr="00FD1B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3464 </w:t>
      </w:r>
      <w:proofErr w:type="gramStart"/>
      <w:r w:rsidRPr="00FD1B5E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экспресс-тестов</w:t>
      </w:r>
      <w:proofErr w:type="gramEnd"/>
      <w:r w:rsidRPr="00FD1B5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219C6" w:rsidRPr="00FD1B5E" w:rsidRDefault="007219C6" w:rsidP="00FD1B5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D1B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Также </w:t>
      </w:r>
      <w:r w:rsidR="00C805D7" w:rsidRPr="00FD1B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 6 </w:t>
      </w:r>
      <w:r w:rsidRPr="00FD1B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апреля 2020 года, запущен механизм по ранней диагностике</w:t>
      </w:r>
      <w:r w:rsidR="00C805D7" w:rsidRPr="00FD1B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через</w:t>
      </w:r>
      <w:r w:rsidRPr="00FD1B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горячую линию по номер</w:t>
      </w:r>
      <w:r w:rsidR="00C805D7" w:rsidRPr="00FD1B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</w:t>
      </w:r>
      <w:r w:rsidRPr="00FD1B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118, всего проконсультировано </w:t>
      </w:r>
      <w:r w:rsidRPr="00FD1B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4 120 человек</w:t>
      </w:r>
    </w:p>
    <w:p w:rsidR="007219C6" w:rsidRPr="00FD1B5E" w:rsidRDefault="007219C6" w:rsidP="00FD1B5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D1B5E">
        <w:rPr>
          <w:rFonts w:ascii="Times New Roman" w:hAnsi="Times New Roman" w:cs="Times New Roman"/>
          <w:sz w:val="32"/>
          <w:szCs w:val="32"/>
        </w:rPr>
        <w:t xml:space="preserve"> </w:t>
      </w:r>
      <w:r w:rsidR="00C805D7" w:rsidRPr="00FD1B5E">
        <w:rPr>
          <w:rFonts w:ascii="Times New Roman" w:hAnsi="Times New Roman" w:cs="Times New Roman"/>
          <w:sz w:val="32"/>
          <w:szCs w:val="32"/>
        </w:rPr>
        <w:t>На</w:t>
      </w:r>
      <w:r w:rsidRPr="00FD1B5E">
        <w:rPr>
          <w:rFonts w:ascii="Times New Roman" w:hAnsi="Times New Roman" w:cs="Times New Roman"/>
          <w:sz w:val="32"/>
          <w:szCs w:val="32"/>
        </w:rPr>
        <w:t xml:space="preserve"> обсерваци</w:t>
      </w:r>
      <w:r w:rsidR="00C805D7" w:rsidRPr="00FD1B5E">
        <w:rPr>
          <w:rFonts w:ascii="Times New Roman" w:hAnsi="Times New Roman" w:cs="Times New Roman"/>
          <w:sz w:val="32"/>
          <w:szCs w:val="32"/>
        </w:rPr>
        <w:t>ю</w:t>
      </w:r>
      <w:r w:rsidRPr="00FD1B5E">
        <w:rPr>
          <w:rFonts w:ascii="Times New Roman" w:hAnsi="Times New Roman" w:cs="Times New Roman"/>
          <w:sz w:val="32"/>
          <w:szCs w:val="32"/>
        </w:rPr>
        <w:t xml:space="preserve"> прибыв</w:t>
      </w:r>
      <w:r w:rsidR="00C805D7" w:rsidRPr="00FD1B5E">
        <w:rPr>
          <w:rFonts w:ascii="Times New Roman" w:hAnsi="Times New Roman" w:cs="Times New Roman"/>
          <w:sz w:val="32"/>
          <w:szCs w:val="32"/>
        </w:rPr>
        <w:t>ш</w:t>
      </w:r>
      <w:r w:rsidRPr="00FD1B5E">
        <w:rPr>
          <w:rFonts w:ascii="Times New Roman" w:hAnsi="Times New Roman" w:cs="Times New Roman"/>
          <w:sz w:val="32"/>
          <w:szCs w:val="32"/>
        </w:rPr>
        <w:t xml:space="preserve">их </w:t>
      </w:r>
      <w:r w:rsidR="00C805D7" w:rsidRPr="00FD1B5E">
        <w:rPr>
          <w:rFonts w:ascii="Times New Roman" w:hAnsi="Times New Roman" w:cs="Times New Roman"/>
          <w:sz w:val="32"/>
          <w:szCs w:val="32"/>
        </w:rPr>
        <w:t xml:space="preserve">наших </w:t>
      </w:r>
      <w:r w:rsidRPr="00FD1B5E">
        <w:rPr>
          <w:rFonts w:ascii="Times New Roman" w:hAnsi="Times New Roman" w:cs="Times New Roman"/>
          <w:sz w:val="32"/>
          <w:szCs w:val="32"/>
        </w:rPr>
        <w:t xml:space="preserve">граждан из-за рубежа прошло </w:t>
      </w:r>
      <w:r w:rsidRPr="00FD1B5E">
        <w:rPr>
          <w:rFonts w:ascii="Times New Roman" w:hAnsi="Times New Roman" w:cs="Times New Roman"/>
          <w:b/>
          <w:sz w:val="32"/>
          <w:szCs w:val="32"/>
        </w:rPr>
        <w:t>2 673 человек</w:t>
      </w:r>
      <w:r w:rsidRPr="00FD1B5E">
        <w:rPr>
          <w:rFonts w:ascii="Times New Roman" w:hAnsi="Times New Roman" w:cs="Times New Roman"/>
          <w:sz w:val="32"/>
          <w:szCs w:val="32"/>
        </w:rPr>
        <w:t xml:space="preserve">, из них </w:t>
      </w:r>
      <w:r w:rsidRPr="00FD1B5E">
        <w:rPr>
          <w:rFonts w:ascii="Times New Roman" w:hAnsi="Times New Roman" w:cs="Times New Roman"/>
          <w:b/>
          <w:sz w:val="32"/>
          <w:szCs w:val="32"/>
        </w:rPr>
        <w:t>240 человек</w:t>
      </w:r>
      <w:r w:rsidRPr="00FD1B5E">
        <w:rPr>
          <w:rFonts w:ascii="Times New Roman" w:hAnsi="Times New Roman" w:cs="Times New Roman"/>
          <w:sz w:val="32"/>
          <w:szCs w:val="32"/>
        </w:rPr>
        <w:t xml:space="preserve"> находятся на обсервации. </w:t>
      </w:r>
    </w:p>
    <w:p w:rsidR="007219C6" w:rsidRPr="00FD1B5E" w:rsidRDefault="007219C6" w:rsidP="00FD1B5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D1B5E">
        <w:rPr>
          <w:rFonts w:ascii="Times New Roman" w:hAnsi="Times New Roman" w:cs="Times New Roman"/>
          <w:sz w:val="32"/>
          <w:szCs w:val="32"/>
        </w:rPr>
        <w:t xml:space="preserve">Во исполнение решения республиканского штаба сформированными мобильными бригадами проводится работа по обследованию и отбору анализов по 68 очаговым местам, в том числе по жилым массивам. На </w:t>
      </w:r>
      <w:r w:rsidR="00FD1B5E">
        <w:rPr>
          <w:rFonts w:ascii="Times New Roman" w:hAnsi="Times New Roman" w:cs="Times New Roman"/>
          <w:sz w:val="32"/>
          <w:szCs w:val="32"/>
        </w:rPr>
        <w:t>30</w:t>
      </w:r>
      <w:r w:rsidRPr="00FD1B5E">
        <w:rPr>
          <w:rFonts w:ascii="Times New Roman" w:hAnsi="Times New Roman" w:cs="Times New Roman"/>
          <w:sz w:val="32"/>
          <w:szCs w:val="32"/>
        </w:rPr>
        <w:t xml:space="preserve"> апреля 2020 года обследовано  288 дворов и проведено экспресс-тестирование 516 человек (результаты у всех были отрицательные). </w:t>
      </w:r>
    </w:p>
    <w:p w:rsidR="007219C6" w:rsidRPr="00FD1B5E" w:rsidRDefault="007219C6" w:rsidP="00FD1B5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D1B5E">
        <w:rPr>
          <w:rFonts w:ascii="Times New Roman" w:hAnsi="Times New Roman" w:cs="Times New Roman"/>
          <w:sz w:val="32"/>
          <w:szCs w:val="32"/>
        </w:rPr>
        <w:t xml:space="preserve">Всего 4 505 человек были сняты с домашнего карантина, остаются на домашнем карантине 816 человек.    </w:t>
      </w:r>
    </w:p>
    <w:p w:rsidR="009E6DDA" w:rsidRPr="00FD1B5E" w:rsidRDefault="009E6DDA" w:rsidP="00FD1B5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D1B5E">
        <w:rPr>
          <w:rFonts w:ascii="Times New Roman" w:hAnsi="Times New Roman" w:cs="Times New Roman"/>
          <w:color w:val="000000"/>
          <w:sz w:val="32"/>
          <w:szCs w:val="32"/>
        </w:rPr>
        <w:t xml:space="preserve">Ситуация в жилых массивах остается опасной, по данным на 30 апреля 2020 года, из 183 зараженных </w:t>
      </w:r>
      <w:r w:rsidRPr="00FD1B5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143 </w:t>
      </w:r>
      <w:r w:rsidRPr="00FD1B5E">
        <w:rPr>
          <w:rFonts w:ascii="Times New Roman" w:hAnsi="Times New Roman" w:cs="Times New Roman"/>
          <w:color w:val="000000"/>
          <w:sz w:val="32"/>
          <w:szCs w:val="32"/>
        </w:rPr>
        <w:t xml:space="preserve">человек проживают по городским адресам, </w:t>
      </w:r>
      <w:r w:rsidRPr="00FD1B5E">
        <w:rPr>
          <w:rFonts w:ascii="Times New Roman" w:hAnsi="Times New Roman" w:cs="Times New Roman"/>
          <w:color w:val="000000" w:themeColor="text1"/>
          <w:sz w:val="32"/>
          <w:szCs w:val="32"/>
        </w:rPr>
        <w:t>38</w:t>
      </w:r>
      <w:r w:rsidRPr="00FD1B5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FD1B5E">
        <w:rPr>
          <w:rFonts w:ascii="Times New Roman" w:hAnsi="Times New Roman" w:cs="Times New Roman"/>
          <w:color w:val="000000"/>
          <w:sz w:val="32"/>
          <w:szCs w:val="32"/>
        </w:rPr>
        <w:t>человек по иногородним</w:t>
      </w:r>
      <w:r w:rsidRPr="00FD1B5E">
        <w:rPr>
          <w:rFonts w:ascii="Times New Roman" w:hAnsi="Times New Roman" w:cs="Times New Roman"/>
          <w:sz w:val="32"/>
          <w:szCs w:val="32"/>
        </w:rPr>
        <w:t xml:space="preserve">, 43 граждан представители 14 жилых массивов </w:t>
      </w:r>
      <w:proofErr w:type="spellStart"/>
      <w:r w:rsidRPr="00FD1B5E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FD1B5E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FD1B5E">
        <w:rPr>
          <w:rFonts w:ascii="Times New Roman" w:hAnsi="Times New Roman" w:cs="Times New Roman"/>
          <w:sz w:val="32"/>
          <w:szCs w:val="32"/>
        </w:rPr>
        <w:t>ишкек</w:t>
      </w:r>
      <w:proofErr w:type="spellEnd"/>
      <w:r w:rsidRPr="00FD1B5E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FD1B5E">
        <w:rPr>
          <w:rFonts w:ascii="Times New Roman" w:hAnsi="Times New Roman" w:cs="Times New Roman"/>
          <w:sz w:val="32"/>
          <w:szCs w:val="32"/>
        </w:rPr>
        <w:t>Наибольшее  количество зараженных проживают в следующих жилых массивах:</w:t>
      </w:r>
      <w:proofErr w:type="gramEnd"/>
      <w:r w:rsidRPr="00FD1B5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D1B5E">
        <w:rPr>
          <w:rFonts w:ascii="Times New Roman" w:hAnsi="Times New Roman" w:cs="Times New Roman"/>
          <w:sz w:val="32"/>
          <w:szCs w:val="32"/>
        </w:rPr>
        <w:t xml:space="preserve">«Арча </w:t>
      </w:r>
      <w:proofErr w:type="spellStart"/>
      <w:r w:rsidRPr="00FD1B5E">
        <w:rPr>
          <w:rFonts w:ascii="Times New Roman" w:hAnsi="Times New Roman" w:cs="Times New Roman"/>
          <w:sz w:val="32"/>
          <w:szCs w:val="32"/>
        </w:rPr>
        <w:t>Бешик</w:t>
      </w:r>
      <w:proofErr w:type="spellEnd"/>
      <w:r w:rsidRPr="00FD1B5E">
        <w:rPr>
          <w:rFonts w:ascii="Times New Roman" w:hAnsi="Times New Roman" w:cs="Times New Roman"/>
          <w:sz w:val="32"/>
          <w:szCs w:val="32"/>
        </w:rPr>
        <w:t>» - 16, «Ак-</w:t>
      </w:r>
      <w:proofErr w:type="spellStart"/>
      <w:r w:rsidRPr="00FD1B5E">
        <w:rPr>
          <w:rFonts w:ascii="Times New Roman" w:hAnsi="Times New Roman" w:cs="Times New Roman"/>
          <w:sz w:val="32"/>
          <w:szCs w:val="32"/>
        </w:rPr>
        <w:t>Орго</w:t>
      </w:r>
      <w:proofErr w:type="spellEnd"/>
      <w:r w:rsidRPr="00FD1B5E">
        <w:rPr>
          <w:rFonts w:ascii="Times New Roman" w:hAnsi="Times New Roman" w:cs="Times New Roman"/>
          <w:sz w:val="32"/>
          <w:szCs w:val="32"/>
        </w:rPr>
        <w:t>» - 3, ж/м «</w:t>
      </w:r>
      <w:proofErr w:type="spellStart"/>
      <w:r w:rsidRPr="00FD1B5E">
        <w:rPr>
          <w:rFonts w:ascii="Times New Roman" w:hAnsi="Times New Roman" w:cs="Times New Roman"/>
          <w:sz w:val="32"/>
          <w:szCs w:val="32"/>
        </w:rPr>
        <w:t>Колмо</w:t>
      </w:r>
      <w:proofErr w:type="spellEnd"/>
      <w:r w:rsidRPr="00FD1B5E">
        <w:rPr>
          <w:rFonts w:ascii="Times New Roman" w:hAnsi="Times New Roman" w:cs="Times New Roman"/>
          <w:sz w:val="32"/>
          <w:szCs w:val="32"/>
        </w:rPr>
        <w:t>» - 7, ж/м «Ак Босого» - 6, ж/м «Керамическая» - 2, в ж/м «Ак-</w:t>
      </w:r>
      <w:proofErr w:type="spellStart"/>
      <w:r w:rsidRPr="00FD1B5E">
        <w:rPr>
          <w:rFonts w:ascii="Times New Roman" w:hAnsi="Times New Roman" w:cs="Times New Roman"/>
          <w:sz w:val="32"/>
          <w:szCs w:val="32"/>
        </w:rPr>
        <w:t>Ордо</w:t>
      </w:r>
      <w:proofErr w:type="spellEnd"/>
      <w:r w:rsidRPr="00FD1B5E">
        <w:rPr>
          <w:rFonts w:ascii="Times New Roman" w:hAnsi="Times New Roman" w:cs="Times New Roman"/>
          <w:sz w:val="32"/>
          <w:szCs w:val="32"/>
        </w:rPr>
        <w:t>, ж/м «</w:t>
      </w:r>
      <w:proofErr w:type="spellStart"/>
      <w:r w:rsidRPr="00FD1B5E">
        <w:rPr>
          <w:rFonts w:ascii="Times New Roman" w:hAnsi="Times New Roman" w:cs="Times New Roman"/>
          <w:sz w:val="32"/>
          <w:szCs w:val="32"/>
        </w:rPr>
        <w:t>Ынтымак</w:t>
      </w:r>
      <w:proofErr w:type="spellEnd"/>
      <w:r w:rsidRPr="00FD1B5E">
        <w:rPr>
          <w:rFonts w:ascii="Times New Roman" w:hAnsi="Times New Roman" w:cs="Times New Roman"/>
          <w:sz w:val="32"/>
          <w:szCs w:val="32"/>
        </w:rPr>
        <w:t xml:space="preserve">», ж/м «Кара </w:t>
      </w:r>
      <w:proofErr w:type="spellStart"/>
      <w:r w:rsidRPr="00FD1B5E">
        <w:rPr>
          <w:rFonts w:ascii="Times New Roman" w:hAnsi="Times New Roman" w:cs="Times New Roman"/>
          <w:sz w:val="32"/>
          <w:szCs w:val="32"/>
        </w:rPr>
        <w:t>Жигач</w:t>
      </w:r>
      <w:proofErr w:type="spellEnd"/>
      <w:r w:rsidRPr="00FD1B5E">
        <w:rPr>
          <w:rFonts w:ascii="Times New Roman" w:hAnsi="Times New Roman" w:cs="Times New Roman"/>
          <w:sz w:val="32"/>
          <w:szCs w:val="32"/>
        </w:rPr>
        <w:t xml:space="preserve">», ж/м «Алтын </w:t>
      </w:r>
      <w:proofErr w:type="spellStart"/>
      <w:r w:rsidRPr="00FD1B5E">
        <w:rPr>
          <w:rFonts w:ascii="Times New Roman" w:hAnsi="Times New Roman" w:cs="Times New Roman"/>
          <w:sz w:val="32"/>
          <w:szCs w:val="32"/>
        </w:rPr>
        <w:t>Ордо</w:t>
      </w:r>
      <w:proofErr w:type="spellEnd"/>
      <w:r w:rsidRPr="00FD1B5E">
        <w:rPr>
          <w:rFonts w:ascii="Times New Roman" w:hAnsi="Times New Roman" w:cs="Times New Roman"/>
          <w:sz w:val="32"/>
          <w:szCs w:val="32"/>
        </w:rPr>
        <w:t>», ж/м «Кок Жар», ж/м «</w:t>
      </w:r>
      <w:proofErr w:type="spellStart"/>
      <w:r w:rsidRPr="00FD1B5E">
        <w:rPr>
          <w:rFonts w:ascii="Times New Roman" w:hAnsi="Times New Roman" w:cs="Times New Roman"/>
          <w:sz w:val="32"/>
          <w:szCs w:val="32"/>
        </w:rPr>
        <w:t>Касым</w:t>
      </w:r>
      <w:proofErr w:type="spellEnd"/>
      <w:r w:rsidRPr="00FD1B5E">
        <w:rPr>
          <w:rFonts w:ascii="Times New Roman" w:hAnsi="Times New Roman" w:cs="Times New Roman"/>
          <w:sz w:val="32"/>
          <w:szCs w:val="32"/>
        </w:rPr>
        <w:t>», ж/м «</w:t>
      </w:r>
      <w:proofErr w:type="spellStart"/>
      <w:r w:rsidRPr="00FD1B5E">
        <w:rPr>
          <w:rFonts w:ascii="Times New Roman" w:hAnsi="Times New Roman" w:cs="Times New Roman"/>
          <w:sz w:val="32"/>
          <w:szCs w:val="32"/>
        </w:rPr>
        <w:t>Мурас</w:t>
      </w:r>
      <w:proofErr w:type="spellEnd"/>
      <w:r w:rsidRPr="00FD1B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D1B5E">
        <w:rPr>
          <w:rFonts w:ascii="Times New Roman" w:hAnsi="Times New Roman" w:cs="Times New Roman"/>
          <w:sz w:val="32"/>
          <w:szCs w:val="32"/>
        </w:rPr>
        <w:t>Ордо</w:t>
      </w:r>
      <w:proofErr w:type="spellEnd"/>
      <w:r w:rsidRPr="00FD1B5E">
        <w:rPr>
          <w:rFonts w:ascii="Times New Roman" w:hAnsi="Times New Roman" w:cs="Times New Roman"/>
          <w:sz w:val="32"/>
          <w:szCs w:val="32"/>
        </w:rPr>
        <w:t>», ж/м «</w:t>
      </w:r>
      <w:proofErr w:type="spellStart"/>
      <w:r w:rsidRPr="00FD1B5E">
        <w:rPr>
          <w:rFonts w:ascii="Times New Roman" w:hAnsi="Times New Roman" w:cs="Times New Roman"/>
          <w:sz w:val="32"/>
          <w:szCs w:val="32"/>
        </w:rPr>
        <w:t>Тынчтык</w:t>
      </w:r>
      <w:proofErr w:type="spellEnd"/>
      <w:r w:rsidRPr="00FD1B5E">
        <w:rPr>
          <w:rFonts w:ascii="Times New Roman" w:hAnsi="Times New Roman" w:cs="Times New Roman"/>
          <w:sz w:val="32"/>
          <w:szCs w:val="32"/>
        </w:rPr>
        <w:t>», ж/м «</w:t>
      </w:r>
      <w:proofErr w:type="spellStart"/>
      <w:r w:rsidRPr="00FD1B5E">
        <w:rPr>
          <w:rFonts w:ascii="Times New Roman" w:hAnsi="Times New Roman" w:cs="Times New Roman"/>
          <w:sz w:val="32"/>
          <w:szCs w:val="32"/>
        </w:rPr>
        <w:t>Учкун</w:t>
      </w:r>
      <w:proofErr w:type="spellEnd"/>
      <w:r w:rsidRPr="00FD1B5E">
        <w:rPr>
          <w:rFonts w:ascii="Times New Roman" w:hAnsi="Times New Roman" w:cs="Times New Roman"/>
          <w:sz w:val="32"/>
          <w:szCs w:val="32"/>
        </w:rPr>
        <w:t xml:space="preserve">» по 1 жителю. </w:t>
      </w:r>
      <w:proofErr w:type="gramEnd"/>
    </w:p>
    <w:p w:rsidR="009E6DDA" w:rsidRPr="00FD1B5E" w:rsidRDefault="009E6DDA" w:rsidP="00FD1B5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D1B5E">
        <w:rPr>
          <w:rFonts w:ascii="Times New Roman" w:hAnsi="Times New Roman" w:cs="Times New Roman"/>
          <w:sz w:val="32"/>
          <w:szCs w:val="32"/>
        </w:rPr>
        <w:t xml:space="preserve">В остальных жилых массивах случаев заражения не выявлены, жители </w:t>
      </w:r>
      <w:proofErr w:type="spellStart"/>
      <w:r w:rsidRPr="00FD1B5E">
        <w:rPr>
          <w:rFonts w:ascii="Times New Roman" w:hAnsi="Times New Roman" w:cs="Times New Roman"/>
          <w:sz w:val="32"/>
          <w:szCs w:val="32"/>
        </w:rPr>
        <w:t>жилмассивов</w:t>
      </w:r>
      <w:proofErr w:type="spellEnd"/>
      <w:r w:rsidRPr="00FD1B5E">
        <w:rPr>
          <w:rFonts w:ascii="Times New Roman" w:hAnsi="Times New Roman" w:cs="Times New Roman"/>
          <w:sz w:val="32"/>
          <w:szCs w:val="32"/>
        </w:rPr>
        <w:t xml:space="preserve"> сами контролируют ситуацию</w:t>
      </w:r>
      <w:r w:rsidR="0000145D">
        <w:rPr>
          <w:rFonts w:ascii="Times New Roman" w:hAnsi="Times New Roman" w:cs="Times New Roman"/>
          <w:sz w:val="32"/>
          <w:szCs w:val="32"/>
        </w:rPr>
        <w:t>, районные администрации и управление здравоохранения проводят обход в очагах</w:t>
      </w:r>
      <w:r w:rsidRPr="00FD1B5E">
        <w:rPr>
          <w:rFonts w:ascii="Times New Roman" w:hAnsi="Times New Roman" w:cs="Times New Roman"/>
          <w:sz w:val="32"/>
          <w:szCs w:val="32"/>
        </w:rPr>
        <w:t>.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32"/>
          <w:szCs w:val="32"/>
        </w:rPr>
      </w:pPr>
    </w:p>
    <w:p w:rsidR="007219C6" w:rsidRPr="00FD1B5E" w:rsidRDefault="007219C6" w:rsidP="00FD1B5E">
      <w:pPr>
        <w:pStyle w:val="a3"/>
        <w:numPr>
          <w:ilvl w:val="0"/>
          <w:numId w:val="3"/>
        </w:numPr>
        <w:spacing w:before="0" w:beforeAutospacing="0" w:after="240" w:afterAutospacing="0" w:line="276" w:lineRule="auto"/>
        <w:ind w:left="0" w:firstLine="708"/>
        <w:jc w:val="both"/>
        <w:rPr>
          <w:b/>
          <w:color w:val="000000"/>
          <w:sz w:val="32"/>
          <w:szCs w:val="32"/>
          <w:u w:val="single"/>
        </w:rPr>
      </w:pPr>
      <w:r w:rsidRPr="00FD1B5E">
        <w:rPr>
          <w:b/>
          <w:color w:val="000000"/>
          <w:sz w:val="32"/>
          <w:szCs w:val="32"/>
          <w:u w:val="single"/>
        </w:rPr>
        <w:t>Продовольственная помощь.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>В целях оказания гуманитарной помощи социально уязвимым слоям населения мэрией города Бишкек</w:t>
      </w:r>
      <w:r w:rsidRPr="00FD1B5E">
        <w:rPr>
          <w:color w:val="000000"/>
          <w:sz w:val="32"/>
          <w:szCs w:val="32"/>
          <w:lang w:val="ky-KG"/>
        </w:rPr>
        <w:t xml:space="preserve"> </w:t>
      </w:r>
      <w:r w:rsidRPr="00FD1B5E">
        <w:rPr>
          <w:color w:val="000000"/>
          <w:sz w:val="32"/>
          <w:szCs w:val="32"/>
        </w:rPr>
        <w:t xml:space="preserve">проводится работа, по </w:t>
      </w:r>
      <w:r w:rsidRPr="00FD1B5E">
        <w:rPr>
          <w:b/>
          <w:color w:val="000000"/>
          <w:sz w:val="32"/>
          <w:szCs w:val="32"/>
          <w:lang w:val="ky-KG"/>
        </w:rPr>
        <w:t>7</w:t>
      </w:r>
      <w:r w:rsidRPr="00FD1B5E">
        <w:rPr>
          <w:b/>
          <w:color w:val="000000"/>
          <w:sz w:val="32"/>
          <w:szCs w:val="32"/>
        </w:rPr>
        <w:t xml:space="preserve"> </w:t>
      </w:r>
      <w:r w:rsidRPr="00FD1B5E">
        <w:rPr>
          <w:color w:val="000000"/>
          <w:sz w:val="32"/>
          <w:szCs w:val="32"/>
        </w:rPr>
        <w:t>направлениям:</w:t>
      </w:r>
    </w:p>
    <w:p w:rsidR="007219C6" w:rsidRPr="00FD1B5E" w:rsidRDefault="007219C6" w:rsidP="00FD1B5E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32"/>
          <w:szCs w:val="32"/>
          <w:lang w:val="ky-KG"/>
        </w:rPr>
      </w:pPr>
      <w:r w:rsidRPr="00FD1B5E">
        <w:rPr>
          <w:color w:val="000000"/>
          <w:sz w:val="32"/>
          <w:szCs w:val="32"/>
        </w:rPr>
        <w:lastRenderedPageBreak/>
        <w:t>Правительств</w:t>
      </w:r>
      <w:r w:rsidRPr="00FD1B5E">
        <w:rPr>
          <w:color w:val="000000"/>
          <w:sz w:val="32"/>
          <w:szCs w:val="32"/>
          <w:lang w:val="ky-KG"/>
        </w:rPr>
        <w:t>ом</w:t>
      </w:r>
      <w:r w:rsidRPr="00FD1B5E">
        <w:rPr>
          <w:color w:val="000000"/>
          <w:sz w:val="32"/>
          <w:szCs w:val="32"/>
        </w:rPr>
        <w:t xml:space="preserve"> </w:t>
      </w:r>
      <w:r w:rsidRPr="00FD1B5E">
        <w:rPr>
          <w:color w:val="000000"/>
          <w:sz w:val="32"/>
          <w:szCs w:val="32"/>
          <w:lang w:val="ky-KG"/>
        </w:rPr>
        <w:t xml:space="preserve"> </w:t>
      </w:r>
      <w:r w:rsidRPr="00FD1B5E">
        <w:rPr>
          <w:color w:val="000000"/>
          <w:sz w:val="32"/>
          <w:szCs w:val="32"/>
        </w:rPr>
        <w:t xml:space="preserve">Кыргызской Республики </w:t>
      </w:r>
      <w:r w:rsidRPr="00FD1B5E">
        <w:rPr>
          <w:color w:val="000000"/>
          <w:sz w:val="32"/>
          <w:szCs w:val="32"/>
          <w:lang w:val="ky-KG"/>
        </w:rPr>
        <w:t xml:space="preserve"> </w:t>
      </w:r>
      <w:r w:rsidRPr="00FD1B5E">
        <w:rPr>
          <w:color w:val="000000"/>
          <w:sz w:val="32"/>
          <w:szCs w:val="32"/>
        </w:rPr>
        <w:t xml:space="preserve">выделено </w:t>
      </w:r>
      <w:r w:rsidRPr="00FD1B5E">
        <w:rPr>
          <w:b/>
          <w:color w:val="000000"/>
          <w:sz w:val="32"/>
          <w:szCs w:val="32"/>
        </w:rPr>
        <w:t>6 000</w:t>
      </w:r>
      <w:r w:rsidRPr="00FD1B5E">
        <w:rPr>
          <w:color w:val="000000"/>
          <w:sz w:val="32"/>
          <w:szCs w:val="32"/>
        </w:rPr>
        <w:t xml:space="preserve"> </w:t>
      </w:r>
      <w:r w:rsidRPr="00FD1B5E">
        <w:rPr>
          <w:b/>
          <w:color w:val="000000"/>
          <w:sz w:val="32"/>
          <w:szCs w:val="32"/>
        </w:rPr>
        <w:t>мешков</w:t>
      </w:r>
      <w:r w:rsidRPr="00FD1B5E">
        <w:rPr>
          <w:color w:val="000000"/>
          <w:sz w:val="32"/>
          <w:szCs w:val="32"/>
        </w:rPr>
        <w:t xml:space="preserve"> или </w:t>
      </w:r>
      <w:r w:rsidRPr="00FD1B5E">
        <w:rPr>
          <w:b/>
          <w:color w:val="000000"/>
          <w:sz w:val="32"/>
          <w:szCs w:val="32"/>
        </w:rPr>
        <w:t>300</w:t>
      </w:r>
      <w:r w:rsidRPr="00FD1B5E">
        <w:rPr>
          <w:b/>
          <w:color w:val="000000"/>
          <w:sz w:val="32"/>
          <w:szCs w:val="32"/>
          <w:lang w:val="ky-KG"/>
        </w:rPr>
        <w:t xml:space="preserve"> </w:t>
      </w:r>
      <w:r w:rsidRPr="00FD1B5E">
        <w:rPr>
          <w:b/>
          <w:color w:val="000000"/>
          <w:sz w:val="32"/>
          <w:szCs w:val="32"/>
        </w:rPr>
        <w:t>тонн</w:t>
      </w:r>
      <w:r w:rsidRPr="00FD1B5E">
        <w:rPr>
          <w:color w:val="000000"/>
          <w:sz w:val="32"/>
          <w:szCs w:val="32"/>
        </w:rPr>
        <w:t xml:space="preserve"> муки для малоимущих и многодетных семей, данная работа завершена</w:t>
      </w:r>
      <w:r w:rsidRPr="00FD1B5E">
        <w:rPr>
          <w:color w:val="000000"/>
          <w:sz w:val="32"/>
          <w:szCs w:val="32"/>
          <w:lang w:val="ky-KG"/>
        </w:rPr>
        <w:t xml:space="preserve"> на 100</w:t>
      </w:r>
      <w:r w:rsidRPr="00FD1B5E">
        <w:rPr>
          <w:color w:val="000000"/>
          <w:sz w:val="32"/>
          <w:szCs w:val="32"/>
        </w:rPr>
        <w:t>%</w:t>
      </w:r>
      <w:r w:rsidRPr="00FD1B5E">
        <w:rPr>
          <w:color w:val="000000"/>
          <w:sz w:val="32"/>
          <w:szCs w:val="32"/>
          <w:lang w:val="ky-KG"/>
        </w:rPr>
        <w:t>.</w:t>
      </w:r>
    </w:p>
    <w:p w:rsidR="007219C6" w:rsidRPr="00FD1B5E" w:rsidRDefault="007219C6" w:rsidP="00FD1B5E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32"/>
          <w:szCs w:val="32"/>
          <w:lang w:val="ky-KG"/>
        </w:rPr>
      </w:pPr>
      <w:r w:rsidRPr="00FD1B5E">
        <w:rPr>
          <w:color w:val="000000"/>
          <w:sz w:val="32"/>
          <w:szCs w:val="32"/>
        </w:rPr>
        <w:t xml:space="preserve"> </w:t>
      </w:r>
      <w:r w:rsidR="0000145D">
        <w:rPr>
          <w:color w:val="000000"/>
          <w:sz w:val="32"/>
          <w:szCs w:val="32"/>
        </w:rPr>
        <w:t>Б</w:t>
      </w:r>
      <w:r w:rsidRPr="00FD1B5E">
        <w:rPr>
          <w:color w:val="000000"/>
          <w:sz w:val="32"/>
          <w:szCs w:val="32"/>
        </w:rPr>
        <w:t>лаготворительными фондами</w:t>
      </w:r>
      <w:r w:rsidR="00C805D7" w:rsidRPr="00FD1B5E">
        <w:rPr>
          <w:color w:val="000000"/>
          <w:sz w:val="32"/>
          <w:szCs w:val="32"/>
        </w:rPr>
        <w:t xml:space="preserve"> </w:t>
      </w:r>
      <w:r w:rsidRPr="00FD1B5E">
        <w:rPr>
          <w:color w:val="000000"/>
          <w:sz w:val="32"/>
          <w:szCs w:val="32"/>
        </w:rPr>
        <w:t xml:space="preserve">планируется  оказать  помощь  в  виде </w:t>
      </w:r>
      <w:r w:rsidRPr="00FD1B5E">
        <w:rPr>
          <w:b/>
          <w:color w:val="000000"/>
          <w:sz w:val="32"/>
          <w:szCs w:val="32"/>
        </w:rPr>
        <w:t>14 тыс. продуктовых наборов</w:t>
      </w:r>
      <w:r w:rsidRPr="00FD1B5E">
        <w:rPr>
          <w:color w:val="000000"/>
          <w:sz w:val="32"/>
          <w:szCs w:val="32"/>
        </w:rPr>
        <w:t xml:space="preserve">, из них на сегодня уже роздано </w:t>
      </w:r>
      <w:r w:rsidRPr="00FD1B5E">
        <w:rPr>
          <w:b/>
          <w:color w:val="000000"/>
          <w:sz w:val="32"/>
          <w:szCs w:val="32"/>
          <w:lang w:val="ky-KG"/>
        </w:rPr>
        <w:t>9 794</w:t>
      </w:r>
      <w:r w:rsidRPr="00FD1B5E">
        <w:rPr>
          <w:color w:val="000000"/>
          <w:sz w:val="32"/>
          <w:szCs w:val="32"/>
        </w:rPr>
        <w:t xml:space="preserve">, сумма одного продуктового набора составляет от </w:t>
      </w:r>
      <w:r w:rsidRPr="00FD1B5E">
        <w:rPr>
          <w:b/>
          <w:color w:val="000000"/>
          <w:sz w:val="32"/>
          <w:szCs w:val="32"/>
        </w:rPr>
        <w:t>450 до 700 сомов.</w:t>
      </w:r>
      <w:r w:rsidRPr="00FD1B5E">
        <w:rPr>
          <w:color w:val="000000"/>
          <w:sz w:val="32"/>
          <w:szCs w:val="32"/>
        </w:rPr>
        <w:t xml:space="preserve"> 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32"/>
          <w:szCs w:val="32"/>
          <w:lang w:val="ky-KG"/>
        </w:rPr>
      </w:pPr>
      <w:r w:rsidRPr="00FD1B5E">
        <w:rPr>
          <w:b/>
          <w:color w:val="000000"/>
          <w:sz w:val="32"/>
          <w:szCs w:val="32"/>
        </w:rPr>
        <w:t>3.</w:t>
      </w:r>
      <w:r w:rsidRPr="00FD1B5E">
        <w:rPr>
          <w:color w:val="000000"/>
          <w:sz w:val="32"/>
          <w:szCs w:val="32"/>
        </w:rPr>
        <w:t xml:space="preserve"> </w:t>
      </w:r>
      <w:r w:rsidRPr="00FD1B5E">
        <w:rPr>
          <w:color w:val="000000"/>
          <w:sz w:val="32"/>
          <w:szCs w:val="32"/>
          <w:lang w:val="ky-KG"/>
        </w:rPr>
        <w:t>Г</w:t>
      </w:r>
      <w:proofErr w:type="spellStart"/>
      <w:r w:rsidRPr="00FD1B5E">
        <w:rPr>
          <w:color w:val="000000"/>
          <w:sz w:val="32"/>
          <w:szCs w:val="32"/>
        </w:rPr>
        <w:t>ородскими</w:t>
      </w:r>
      <w:proofErr w:type="spellEnd"/>
      <w:r w:rsidRPr="00FD1B5E">
        <w:rPr>
          <w:color w:val="000000"/>
          <w:sz w:val="32"/>
          <w:szCs w:val="32"/>
        </w:rPr>
        <w:t xml:space="preserve"> бизнесменами и крупными компаниями их помощь </w:t>
      </w:r>
      <w:r w:rsidR="00C805D7" w:rsidRPr="00FD1B5E">
        <w:rPr>
          <w:color w:val="000000"/>
          <w:sz w:val="32"/>
          <w:szCs w:val="32"/>
        </w:rPr>
        <w:t xml:space="preserve">более </w:t>
      </w:r>
      <w:r w:rsidRPr="00FD1B5E">
        <w:rPr>
          <w:b/>
          <w:color w:val="000000"/>
          <w:sz w:val="32"/>
          <w:szCs w:val="32"/>
          <w:lang w:val="ky-KG"/>
        </w:rPr>
        <w:t>2</w:t>
      </w:r>
      <w:r w:rsidR="00C805D7" w:rsidRPr="00FD1B5E">
        <w:rPr>
          <w:b/>
          <w:color w:val="000000"/>
          <w:sz w:val="32"/>
          <w:szCs w:val="32"/>
          <w:lang w:val="ky-KG"/>
        </w:rPr>
        <w:t>3 тысячи семей</w:t>
      </w:r>
      <w:r w:rsidRPr="00FD1B5E">
        <w:rPr>
          <w:b/>
          <w:color w:val="000000"/>
          <w:sz w:val="32"/>
          <w:szCs w:val="32"/>
        </w:rPr>
        <w:t>.</w:t>
      </w:r>
      <w:r w:rsidRPr="00FD1B5E">
        <w:rPr>
          <w:color w:val="000000"/>
          <w:sz w:val="32"/>
          <w:szCs w:val="32"/>
        </w:rPr>
        <w:t xml:space="preserve"> </w:t>
      </w:r>
      <w:r w:rsidRPr="00FD1B5E">
        <w:rPr>
          <w:color w:val="000000"/>
          <w:sz w:val="32"/>
          <w:szCs w:val="32"/>
          <w:lang w:val="ky-KG"/>
        </w:rPr>
        <w:t xml:space="preserve">Сумма одного продуктового набора </w:t>
      </w:r>
      <w:r w:rsidR="0000145D">
        <w:rPr>
          <w:color w:val="000000"/>
          <w:sz w:val="32"/>
          <w:szCs w:val="32"/>
          <w:lang w:val="ky-KG"/>
        </w:rPr>
        <w:t xml:space="preserve">составила </w:t>
      </w:r>
      <w:r w:rsidRPr="00FD1B5E">
        <w:rPr>
          <w:b/>
          <w:color w:val="000000"/>
          <w:sz w:val="32"/>
          <w:szCs w:val="32"/>
          <w:lang w:val="ky-KG"/>
        </w:rPr>
        <w:t>от 700 – 1 000 сомов.</w:t>
      </w:r>
    </w:p>
    <w:p w:rsidR="00C805D7" w:rsidRPr="00FD1B5E" w:rsidRDefault="007219C6" w:rsidP="00FD1B5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32"/>
          <w:szCs w:val="32"/>
        </w:rPr>
      </w:pPr>
      <w:r w:rsidRPr="00FD1B5E">
        <w:rPr>
          <w:b/>
          <w:color w:val="000000"/>
          <w:sz w:val="32"/>
          <w:szCs w:val="32"/>
          <w:lang w:val="ky-KG"/>
        </w:rPr>
        <w:t>4.</w:t>
      </w:r>
      <w:r w:rsidRPr="00FD1B5E">
        <w:rPr>
          <w:color w:val="000000"/>
          <w:sz w:val="32"/>
          <w:szCs w:val="32"/>
        </w:rPr>
        <w:t xml:space="preserve"> </w:t>
      </w:r>
      <w:r w:rsidRPr="00FD1B5E">
        <w:rPr>
          <w:color w:val="000000"/>
          <w:sz w:val="32"/>
          <w:szCs w:val="32"/>
          <w:lang w:val="ky-KG"/>
        </w:rPr>
        <w:t>Г</w:t>
      </w:r>
      <w:proofErr w:type="spellStart"/>
      <w:r w:rsidRPr="00FD1B5E">
        <w:rPr>
          <w:color w:val="000000"/>
          <w:sz w:val="32"/>
          <w:szCs w:val="32"/>
        </w:rPr>
        <w:t>ородск</w:t>
      </w:r>
      <w:proofErr w:type="spellEnd"/>
      <w:r w:rsidRPr="00FD1B5E">
        <w:rPr>
          <w:color w:val="000000"/>
          <w:sz w:val="32"/>
          <w:szCs w:val="32"/>
          <w:lang w:val="ky-KG"/>
        </w:rPr>
        <w:t xml:space="preserve">им </w:t>
      </w:r>
      <w:r w:rsidRPr="00FD1B5E">
        <w:rPr>
          <w:color w:val="000000"/>
          <w:sz w:val="32"/>
          <w:szCs w:val="32"/>
        </w:rPr>
        <w:t xml:space="preserve"> бюджет</w:t>
      </w:r>
      <w:r w:rsidRPr="00FD1B5E">
        <w:rPr>
          <w:color w:val="000000"/>
          <w:sz w:val="32"/>
          <w:szCs w:val="32"/>
          <w:lang w:val="ky-KG"/>
        </w:rPr>
        <w:t>ом</w:t>
      </w:r>
      <w:r w:rsidRPr="00FD1B5E">
        <w:rPr>
          <w:color w:val="000000"/>
          <w:sz w:val="32"/>
          <w:szCs w:val="32"/>
        </w:rPr>
        <w:t xml:space="preserve"> </w:t>
      </w:r>
      <w:r w:rsidRPr="00FD1B5E">
        <w:rPr>
          <w:color w:val="000000"/>
          <w:sz w:val="32"/>
          <w:szCs w:val="32"/>
          <w:lang w:val="ky-KG"/>
        </w:rPr>
        <w:t xml:space="preserve"> </w:t>
      </w:r>
      <w:r w:rsidRPr="00FD1B5E">
        <w:rPr>
          <w:color w:val="000000"/>
          <w:sz w:val="32"/>
          <w:szCs w:val="32"/>
        </w:rPr>
        <w:t>для</w:t>
      </w:r>
      <w:r w:rsidRPr="00FD1B5E">
        <w:rPr>
          <w:color w:val="000000"/>
          <w:sz w:val="32"/>
          <w:szCs w:val="32"/>
          <w:lang w:val="ky-KG"/>
        </w:rPr>
        <w:t xml:space="preserve"> </w:t>
      </w:r>
      <w:r w:rsidRPr="00FD1B5E">
        <w:rPr>
          <w:color w:val="000000"/>
          <w:sz w:val="32"/>
          <w:szCs w:val="32"/>
        </w:rPr>
        <w:t xml:space="preserve"> оказания помощи </w:t>
      </w:r>
      <w:r w:rsidRPr="00FD1B5E">
        <w:rPr>
          <w:b/>
          <w:color w:val="000000"/>
          <w:sz w:val="32"/>
          <w:szCs w:val="32"/>
        </w:rPr>
        <w:t xml:space="preserve">16 </w:t>
      </w:r>
      <w:r w:rsidRPr="00FD1B5E">
        <w:rPr>
          <w:b/>
          <w:color w:val="000000"/>
          <w:sz w:val="32"/>
          <w:szCs w:val="32"/>
          <w:lang w:val="ky-KG"/>
        </w:rPr>
        <w:t>725</w:t>
      </w:r>
      <w:r w:rsidRPr="00FD1B5E">
        <w:rPr>
          <w:b/>
          <w:color w:val="000000"/>
          <w:sz w:val="32"/>
          <w:szCs w:val="32"/>
        </w:rPr>
        <w:t xml:space="preserve"> семьям</w:t>
      </w:r>
      <w:r w:rsidRPr="00FD1B5E">
        <w:rPr>
          <w:color w:val="000000"/>
          <w:sz w:val="32"/>
          <w:szCs w:val="32"/>
        </w:rPr>
        <w:t xml:space="preserve"> в виде продуктовых наборов </w:t>
      </w:r>
    </w:p>
    <w:p w:rsidR="00C805D7" w:rsidRPr="00FD1B5E" w:rsidRDefault="007219C6" w:rsidP="0000145D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32"/>
          <w:szCs w:val="32"/>
        </w:rPr>
      </w:pPr>
      <w:r w:rsidRPr="00FD1B5E">
        <w:rPr>
          <w:b/>
          <w:sz w:val="32"/>
          <w:szCs w:val="32"/>
        </w:rPr>
        <w:t>5.</w:t>
      </w:r>
      <w:r w:rsidRPr="00FD1B5E">
        <w:rPr>
          <w:sz w:val="32"/>
          <w:szCs w:val="32"/>
        </w:rPr>
        <w:t xml:space="preserve"> </w:t>
      </w:r>
      <w:r w:rsidRPr="00FD1B5E">
        <w:rPr>
          <w:sz w:val="32"/>
          <w:szCs w:val="32"/>
          <w:lang w:val="ky-KG"/>
        </w:rPr>
        <w:t xml:space="preserve">Правительством Кыргызской Республики </w:t>
      </w:r>
      <w:r w:rsidR="00C805D7" w:rsidRPr="00FD1B5E">
        <w:rPr>
          <w:sz w:val="32"/>
          <w:szCs w:val="32"/>
          <w:lang w:val="ky-KG"/>
        </w:rPr>
        <w:t xml:space="preserve">жителям </w:t>
      </w:r>
      <w:r w:rsidRPr="00FD1B5E">
        <w:rPr>
          <w:sz w:val="32"/>
          <w:szCs w:val="32"/>
        </w:rPr>
        <w:t>Чуйской области</w:t>
      </w:r>
      <w:r w:rsidR="00C805D7" w:rsidRPr="00FD1B5E">
        <w:rPr>
          <w:sz w:val="32"/>
          <w:szCs w:val="32"/>
        </w:rPr>
        <w:t xml:space="preserve"> оказана помощь</w:t>
      </w:r>
      <w:r w:rsidRPr="00FD1B5E">
        <w:rPr>
          <w:sz w:val="32"/>
          <w:szCs w:val="32"/>
        </w:rPr>
        <w:t xml:space="preserve"> </w:t>
      </w:r>
      <w:r w:rsidRPr="00FD1B5E">
        <w:rPr>
          <w:b/>
          <w:sz w:val="32"/>
          <w:szCs w:val="32"/>
        </w:rPr>
        <w:t>2 5</w:t>
      </w:r>
      <w:r w:rsidRPr="00FD1B5E">
        <w:rPr>
          <w:b/>
          <w:sz w:val="32"/>
          <w:szCs w:val="32"/>
          <w:lang w:val="ky-KG"/>
        </w:rPr>
        <w:t>68</w:t>
      </w:r>
      <w:r w:rsidRPr="00FD1B5E">
        <w:rPr>
          <w:b/>
          <w:sz w:val="32"/>
          <w:szCs w:val="32"/>
        </w:rPr>
        <w:t xml:space="preserve"> </w:t>
      </w:r>
      <w:r w:rsidRPr="00FD1B5E">
        <w:rPr>
          <w:b/>
          <w:color w:val="000000"/>
          <w:sz w:val="32"/>
          <w:szCs w:val="32"/>
        </w:rPr>
        <w:t>семьям</w:t>
      </w:r>
      <w:r w:rsidRPr="00FD1B5E">
        <w:rPr>
          <w:color w:val="000000"/>
          <w:sz w:val="32"/>
          <w:szCs w:val="32"/>
        </w:rPr>
        <w:t xml:space="preserve"> </w:t>
      </w:r>
      <w:r w:rsidR="00C805D7" w:rsidRPr="00FD1B5E">
        <w:rPr>
          <w:sz w:val="32"/>
          <w:szCs w:val="32"/>
        </w:rPr>
        <w:t xml:space="preserve">в виде </w:t>
      </w:r>
      <w:r w:rsidRPr="00FD1B5E">
        <w:rPr>
          <w:color w:val="000000"/>
          <w:sz w:val="32"/>
          <w:szCs w:val="32"/>
        </w:rPr>
        <w:t xml:space="preserve"> продуктовых наборов</w:t>
      </w:r>
      <w:r w:rsidR="00C805D7" w:rsidRPr="00FD1B5E">
        <w:rPr>
          <w:color w:val="000000"/>
          <w:sz w:val="32"/>
          <w:szCs w:val="32"/>
        </w:rPr>
        <w:t>.</w:t>
      </w:r>
      <w:r w:rsidRPr="00FD1B5E">
        <w:rPr>
          <w:color w:val="000000"/>
          <w:sz w:val="32"/>
          <w:szCs w:val="32"/>
        </w:rPr>
        <w:t xml:space="preserve"> </w:t>
      </w:r>
    </w:p>
    <w:p w:rsidR="007219C6" w:rsidRPr="00FD1B5E" w:rsidRDefault="007219C6" w:rsidP="0000145D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32"/>
          <w:szCs w:val="32"/>
        </w:rPr>
      </w:pPr>
      <w:r w:rsidRPr="00FD1B5E">
        <w:rPr>
          <w:b/>
          <w:sz w:val="32"/>
          <w:szCs w:val="32"/>
          <w:lang w:val="ky-KG"/>
        </w:rPr>
        <w:t>6.</w:t>
      </w:r>
      <w:r w:rsidRPr="00FD1B5E">
        <w:rPr>
          <w:sz w:val="32"/>
          <w:szCs w:val="32"/>
          <w:lang w:val="ky-KG"/>
        </w:rPr>
        <w:t xml:space="preserve"> Республиканским штабом по обеспечению продовольствием выделено </w:t>
      </w:r>
      <w:r w:rsidRPr="00FD1B5E">
        <w:rPr>
          <w:b/>
          <w:sz w:val="32"/>
          <w:szCs w:val="32"/>
          <w:lang w:val="ky-KG"/>
        </w:rPr>
        <w:t>1 000</w:t>
      </w:r>
      <w:r w:rsidRPr="00FD1B5E">
        <w:rPr>
          <w:sz w:val="32"/>
          <w:szCs w:val="32"/>
          <w:lang w:val="ky-KG"/>
        </w:rPr>
        <w:t xml:space="preserve"> </w:t>
      </w:r>
      <w:r w:rsidRPr="00FD1B5E">
        <w:rPr>
          <w:sz w:val="32"/>
          <w:szCs w:val="32"/>
        </w:rPr>
        <w:t>продовольственных корзин.</w:t>
      </w:r>
    </w:p>
    <w:p w:rsidR="007219C6" w:rsidRPr="00FD1B5E" w:rsidRDefault="007219C6" w:rsidP="00FD1B5E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FD1B5E">
        <w:rPr>
          <w:rFonts w:ascii="Times New Roman" w:hAnsi="Times New Roman" w:cs="Times New Roman"/>
          <w:color w:val="000000"/>
          <w:sz w:val="32"/>
          <w:szCs w:val="32"/>
        </w:rPr>
        <w:t xml:space="preserve">Правительством Кыргызской Республики </w:t>
      </w:r>
      <w:r w:rsidRPr="00FD1B5E">
        <w:rPr>
          <w:rFonts w:ascii="Times New Roman" w:hAnsi="Times New Roman" w:cs="Times New Roman"/>
          <w:sz w:val="32"/>
          <w:szCs w:val="32"/>
          <w:lang w:val="ky-KG"/>
        </w:rPr>
        <w:t xml:space="preserve">на </w:t>
      </w:r>
      <w:r w:rsidRPr="00FD1B5E">
        <w:rPr>
          <w:rFonts w:ascii="Times New Roman" w:hAnsi="Times New Roman" w:cs="Times New Roman"/>
          <w:b/>
          <w:sz w:val="32"/>
          <w:szCs w:val="32"/>
          <w:lang w:val="ky-KG"/>
        </w:rPr>
        <w:t>24 млн</w:t>
      </w:r>
      <w:proofErr w:type="gramStart"/>
      <w:r w:rsidRPr="00FD1B5E">
        <w:rPr>
          <w:rFonts w:ascii="Times New Roman" w:hAnsi="Times New Roman" w:cs="Times New Roman"/>
          <w:b/>
          <w:sz w:val="32"/>
          <w:szCs w:val="32"/>
          <w:lang w:val="ky-KG"/>
        </w:rPr>
        <w:t>.с</w:t>
      </w:r>
      <w:proofErr w:type="gramEnd"/>
      <w:r w:rsidRPr="00FD1B5E">
        <w:rPr>
          <w:rFonts w:ascii="Times New Roman" w:hAnsi="Times New Roman" w:cs="Times New Roman"/>
          <w:b/>
          <w:sz w:val="32"/>
          <w:szCs w:val="32"/>
          <w:lang w:val="ky-KG"/>
        </w:rPr>
        <w:t>омов</w:t>
      </w:r>
      <w:r w:rsidRPr="00FD1B5E">
        <w:rPr>
          <w:rFonts w:ascii="Times New Roman" w:hAnsi="Times New Roman" w:cs="Times New Roman"/>
          <w:sz w:val="32"/>
          <w:szCs w:val="32"/>
          <w:lang w:val="ky-KG"/>
        </w:rPr>
        <w:t xml:space="preserve">, </w:t>
      </w:r>
      <w:r w:rsidRPr="00FD1B5E">
        <w:rPr>
          <w:rFonts w:ascii="Times New Roman" w:hAnsi="Times New Roman" w:cs="Times New Roman"/>
          <w:b/>
          <w:sz w:val="32"/>
          <w:szCs w:val="32"/>
          <w:lang w:val="ky-KG"/>
        </w:rPr>
        <w:t>30 тыс.</w:t>
      </w:r>
      <w:r w:rsidRPr="00FD1B5E">
        <w:rPr>
          <w:rFonts w:ascii="Times New Roman" w:hAnsi="Times New Roman" w:cs="Times New Roman"/>
          <w:sz w:val="32"/>
          <w:szCs w:val="32"/>
          <w:lang w:val="ky-KG"/>
        </w:rPr>
        <w:t xml:space="preserve"> продуктовых корзин.</w:t>
      </w:r>
      <w:r w:rsidRPr="00FD1B5E">
        <w:rPr>
          <w:rFonts w:ascii="Times New Roman" w:hAnsi="Times New Roman" w:cs="Times New Roman"/>
          <w:sz w:val="32"/>
          <w:szCs w:val="32"/>
          <w:lang w:val="ky-KG"/>
        </w:rPr>
        <w:tab/>
      </w:r>
      <w:r w:rsidRPr="00FD1B5E">
        <w:rPr>
          <w:rFonts w:ascii="Times New Roman" w:hAnsi="Times New Roman" w:cs="Times New Roman"/>
          <w:color w:val="000000"/>
          <w:sz w:val="32"/>
          <w:szCs w:val="32"/>
          <w:lang w:val="ky-KG"/>
        </w:rPr>
        <w:t xml:space="preserve">На сегодняшний день роздано </w:t>
      </w:r>
      <w:r w:rsidRPr="00FD1B5E">
        <w:rPr>
          <w:rFonts w:ascii="Times New Roman" w:hAnsi="Times New Roman" w:cs="Times New Roman"/>
          <w:b/>
          <w:color w:val="000000"/>
          <w:sz w:val="32"/>
          <w:szCs w:val="32"/>
          <w:lang w:val="ky-KG"/>
        </w:rPr>
        <w:t>25 290</w:t>
      </w:r>
      <w:r w:rsidRPr="00FD1B5E">
        <w:rPr>
          <w:rFonts w:ascii="Times New Roman" w:hAnsi="Times New Roman" w:cs="Times New Roman"/>
          <w:b/>
          <w:sz w:val="32"/>
          <w:szCs w:val="32"/>
          <w:lang w:val="ky-KG"/>
        </w:rPr>
        <w:t xml:space="preserve">. </w:t>
      </w:r>
      <w:r w:rsidRPr="00FD1B5E">
        <w:rPr>
          <w:rFonts w:ascii="Times New Roman" w:hAnsi="Times New Roman" w:cs="Times New Roman"/>
          <w:sz w:val="32"/>
          <w:szCs w:val="32"/>
          <w:lang w:val="ky-KG"/>
        </w:rPr>
        <w:t xml:space="preserve">Сумма одного продуктового набора составила </w:t>
      </w:r>
      <w:r w:rsidRPr="00FD1B5E">
        <w:rPr>
          <w:rFonts w:ascii="Times New Roman" w:hAnsi="Times New Roman" w:cs="Times New Roman"/>
          <w:b/>
          <w:sz w:val="32"/>
          <w:szCs w:val="32"/>
          <w:lang w:val="ky-KG"/>
        </w:rPr>
        <w:t>1 208 сомов</w:t>
      </w:r>
      <w:r w:rsidRPr="00FD1B5E">
        <w:rPr>
          <w:rFonts w:ascii="Times New Roman" w:hAnsi="Times New Roman" w:cs="Times New Roman"/>
          <w:sz w:val="32"/>
          <w:szCs w:val="32"/>
          <w:lang w:val="ky-KG"/>
        </w:rPr>
        <w:t xml:space="preserve">. 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 xml:space="preserve">На </w:t>
      </w:r>
      <w:r w:rsidR="0000145D">
        <w:rPr>
          <w:color w:val="000000"/>
          <w:sz w:val="32"/>
          <w:szCs w:val="32"/>
          <w:lang w:val="ky-KG"/>
        </w:rPr>
        <w:t>30</w:t>
      </w:r>
      <w:r w:rsidRPr="00FD1B5E">
        <w:rPr>
          <w:color w:val="000000"/>
          <w:sz w:val="32"/>
          <w:szCs w:val="32"/>
        </w:rPr>
        <w:t xml:space="preserve"> апреля 2020 года по городу Бишкек роздано </w:t>
      </w:r>
      <w:r w:rsidRPr="00FD1B5E">
        <w:rPr>
          <w:b/>
          <w:color w:val="000000"/>
          <w:sz w:val="32"/>
          <w:szCs w:val="32"/>
          <w:lang w:val="ky-KG"/>
        </w:rPr>
        <w:t>83 694</w:t>
      </w:r>
      <w:r w:rsidR="0000145D">
        <w:rPr>
          <w:color w:val="000000"/>
          <w:sz w:val="32"/>
          <w:szCs w:val="32"/>
        </w:rPr>
        <w:t xml:space="preserve"> гуманитарной помощи, или более 200 тысяч гражданам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  <w:lang w:val="ky-KG"/>
        </w:rPr>
      </w:pPr>
      <w:r w:rsidRPr="00FD1B5E">
        <w:rPr>
          <w:color w:val="000000"/>
          <w:sz w:val="32"/>
          <w:szCs w:val="32"/>
        </w:rPr>
        <w:t xml:space="preserve">Всего по городу Бишкек планируется раздать более </w:t>
      </w:r>
      <w:r w:rsidRPr="00FD1B5E">
        <w:rPr>
          <w:b/>
          <w:color w:val="000000"/>
          <w:sz w:val="32"/>
          <w:szCs w:val="32"/>
        </w:rPr>
        <w:t xml:space="preserve">90 000 </w:t>
      </w:r>
      <w:r w:rsidRPr="00FD1B5E">
        <w:rPr>
          <w:color w:val="000000"/>
          <w:sz w:val="32"/>
          <w:szCs w:val="32"/>
        </w:rPr>
        <w:t>продуктовых корзин</w:t>
      </w:r>
      <w:r w:rsidRPr="00FD1B5E">
        <w:rPr>
          <w:color w:val="000000"/>
          <w:sz w:val="32"/>
          <w:szCs w:val="32"/>
          <w:lang w:val="ky-KG"/>
        </w:rPr>
        <w:t>.</w:t>
      </w:r>
    </w:p>
    <w:p w:rsidR="00FD1B5E" w:rsidRDefault="00FD1B5E" w:rsidP="00FD1B5E">
      <w:pPr>
        <w:spacing w:after="0"/>
        <w:ind w:firstLine="708"/>
        <w:jc w:val="both"/>
        <w:rPr>
          <w:rFonts w:ascii="Times New Roman" w:hAnsi="Times New Roman" w:cs="Times New Roman"/>
          <w:noProof/>
          <w:sz w:val="32"/>
          <w:szCs w:val="32"/>
        </w:rPr>
      </w:pPr>
    </w:p>
    <w:p w:rsidR="009E6DDA" w:rsidRPr="00FD1B5E" w:rsidRDefault="00FD1B5E" w:rsidP="00FD1B5E">
      <w:pPr>
        <w:spacing w:after="0"/>
        <w:ind w:firstLine="708"/>
        <w:jc w:val="both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В</w:t>
      </w:r>
      <w:r w:rsidR="009E6DDA" w:rsidRPr="00FD1B5E">
        <w:rPr>
          <w:rFonts w:ascii="Times New Roman" w:hAnsi="Times New Roman" w:cs="Times New Roman"/>
          <w:noProof/>
          <w:sz w:val="32"/>
          <w:szCs w:val="32"/>
        </w:rPr>
        <w:t xml:space="preserve"> столице круглосуточно работает городской штаб.</w:t>
      </w:r>
    </w:p>
    <w:p w:rsidR="009E6DDA" w:rsidRPr="00FD1B5E" w:rsidRDefault="009E6DDA" w:rsidP="00FD1B5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D1B5E">
        <w:rPr>
          <w:rFonts w:ascii="Times New Roman" w:hAnsi="Times New Roman" w:cs="Times New Roman"/>
          <w:sz w:val="32"/>
          <w:szCs w:val="32"/>
        </w:rPr>
        <w:tab/>
        <w:t>Звонки, поступившие на данные номера</w:t>
      </w:r>
      <w:r w:rsidR="008A65B6">
        <w:rPr>
          <w:rFonts w:ascii="Times New Roman" w:hAnsi="Times New Roman" w:cs="Times New Roman"/>
          <w:sz w:val="32"/>
          <w:szCs w:val="32"/>
        </w:rPr>
        <w:t>,</w:t>
      </w:r>
      <w:bookmarkStart w:id="0" w:name="_GoBack"/>
      <w:bookmarkEnd w:id="0"/>
      <w:r w:rsidRPr="00FD1B5E">
        <w:rPr>
          <w:rFonts w:ascii="Times New Roman" w:hAnsi="Times New Roman" w:cs="Times New Roman"/>
          <w:sz w:val="32"/>
          <w:szCs w:val="32"/>
        </w:rPr>
        <w:t xml:space="preserve"> автоматически регистрируются в журнале.</w:t>
      </w:r>
    </w:p>
    <w:p w:rsidR="009E6DDA" w:rsidRDefault="009E6DDA" w:rsidP="00FD1B5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D1B5E">
        <w:rPr>
          <w:rFonts w:ascii="Times New Roman" w:hAnsi="Times New Roman" w:cs="Times New Roman"/>
          <w:sz w:val="32"/>
          <w:szCs w:val="32"/>
        </w:rPr>
        <w:tab/>
        <w:t xml:space="preserve">Кроме этого, списки по </w:t>
      </w:r>
      <w:proofErr w:type="gramStart"/>
      <w:r w:rsidRPr="00FD1B5E">
        <w:rPr>
          <w:rFonts w:ascii="Times New Roman" w:hAnsi="Times New Roman" w:cs="Times New Roman"/>
          <w:sz w:val="32"/>
          <w:szCs w:val="32"/>
        </w:rPr>
        <w:t>нуждающимся</w:t>
      </w:r>
      <w:proofErr w:type="gramEnd"/>
      <w:r w:rsidRPr="00FD1B5E">
        <w:rPr>
          <w:rFonts w:ascii="Times New Roman" w:hAnsi="Times New Roman" w:cs="Times New Roman"/>
          <w:sz w:val="32"/>
          <w:szCs w:val="32"/>
        </w:rPr>
        <w:t xml:space="preserve"> в материальной помощи (продуктовыми наборами) предоставляются Муниципальными территориальными управлениями, председателями квартальных и домовых комитетов, судами аксакалов или граждане сами </w:t>
      </w:r>
      <w:r w:rsidR="0000145D">
        <w:rPr>
          <w:rFonts w:ascii="Times New Roman" w:hAnsi="Times New Roman" w:cs="Times New Roman"/>
          <w:sz w:val="32"/>
          <w:szCs w:val="32"/>
        </w:rPr>
        <w:t>звонят</w:t>
      </w:r>
      <w:r w:rsidRPr="00FD1B5E">
        <w:rPr>
          <w:rFonts w:ascii="Times New Roman" w:hAnsi="Times New Roman" w:cs="Times New Roman"/>
          <w:sz w:val="32"/>
          <w:szCs w:val="32"/>
        </w:rPr>
        <w:t xml:space="preserve"> в соответствующую администрацию по месту прописки. </w:t>
      </w:r>
    </w:p>
    <w:p w:rsidR="00F27BF3" w:rsidRPr="00FD1B5E" w:rsidRDefault="00F27BF3" w:rsidP="00FD1B5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6DDA" w:rsidRPr="00FD1B5E" w:rsidRDefault="009E6DDA" w:rsidP="00FD1B5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D1B5E">
        <w:rPr>
          <w:rFonts w:ascii="Times New Roman" w:hAnsi="Times New Roman" w:cs="Times New Roman"/>
          <w:sz w:val="32"/>
          <w:szCs w:val="32"/>
        </w:rPr>
        <w:lastRenderedPageBreak/>
        <w:tab/>
        <w:t xml:space="preserve">Списки, поступившие по Горячей линии, а также МТУ, председателями домовых и квартальных комитетов соответствующим административным районом </w:t>
      </w:r>
      <w:r w:rsidR="0000145D">
        <w:rPr>
          <w:rFonts w:ascii="Times New Roman" w:hAnsi="Times New Roman" w:cs="Times New Roman"/>
          <w:sz w:val="32"/>
          <w:szCs w:val="32"/>
        </w:rPr>
        <w:t>проверяются</w:t>
      </w:r>
      <w:r w:rsidRPr="00FD1B5E">
        <w:rPr>
          <w:rFonts w:ascii="Times New Roman" w:hAnsi="Times New Roman" w:cs="Times New Roman"/>
          <w:sz w:val="32"/>
          <w:szCs w:val="32"/>
        </w:rPr>
        <w:t>, подписываются начальником МТУ, начальником районного Управления социального развития</w:t>
      </w:r>
      <w:r w:rsidR="0000145D">
        <w:rPr>
          <w:rFonts w:ascii="Times New Roman" w:hAnsi="Times New Roman" w:cs="Times New Roman"/>
          <w:sz w:val="32"/>
          <w:szCs w:val="32"/>
        </w:rPr>
        <w:t>,</w:t>
      </w:r>
      <w:r w:rsidRPr="00FD1B5E">
        <w:rPr>
          <w:rFonts w:ascii="Times New Roman" w:hAnsi="Times New Roman" w:cs="Times New Roman"/>
          <w:sz w:val="32"/>
          <w:szCs w:val="32"/>
        </w:rPr>
        <w:t xml:space="preserve"> согласовываются Главой административного района</w:t>
      </w:r>
      <w:r w:rsidR="00A51135">
        <w:rPr>
          <w:rFonts w:ascii="Times New Roman" w:hAnsi="Times New Roman" w:cs="Times New Roman"/>
          <w:sz w:val="32"/>
          <w:szCs w:val="32"/>
        </w:rPr>
        <w:t xml:space="preserve"> и</w:t>
      </w:r>
      <w:r w:rsidRPr="00FD1B5E">
        <w:rPr>
          <w:rFonts w:ascii="Times New Roman" w:hAnsi="Times New Roman" w:cs="Times New Roman"/>
          <w:sz w:val="32"/>
          <w:szCs w:val="32"/>
        </w:rPr>
        <w:t xml:space="preserve"> утвержд</w:t>
      </w:r>
      <w:r w:rsidR="00A51135">
        <w:rPr>
          <w:rFonts w:ascii="Times New Roman" w:hAnsi="Times New Roman" w:cs="Times New Roman"/>
          <w:sz w:val="32"/>
          <w:szCs w:val="32"/>
        </w:rPr>
        <w:t>аются</w:t>
      </w:r>
      <w:r w:rsidRPr="00FD1B5E">
        <w:rPr>
          <w:rFonts w:ascii="Times New Roman" w:hAnsi="Times New Roman" w:cs="Times New Roman"/>
          <w:sz w:val="32"/>
          <w:szCs w:val="32"/>
        </w:rPr>
        <w:t xml:space="preserve"> комисси</w:t>
      </w:r>
      <w:r w:rsidR="00A51135">
        <w:rPr>
          <w:rFonts w:ascii="Times New Roman" w:hAnsi="Times New Roman" w:cs="Times New Roman"/>
          <w:sz w:val="32"/>
          <w:szCs w:val="32"/>
        </w:rPr>
        <w:t>ей</w:t>
      </w:r>
      <w:r w:rsidRPr="00FD1B5E">
        <w:rPr>
          <w:rFonts w:ascii="Times New Roman" w:hAnsi="Times New Roman" w:cs="Times New Roman"/>
          <w:sz w:val="32"/>
          <w:szCs w:val="32"/>
        </w:rPr>
        <w:t xml:space="preserve"> по распределению продовольственной помощи</w:t>
      </w:r>
      <w:r w:rsidR="00A51135">
        <w:rPr>
          <w:rFonts w:ascii="Times New Roman" w:hAnsi="Times New Roman" w:cs="Times New Roman"/>
          <w:sz w:val="32"/>
          <w:szCs w:val="32"/>
        </w:rPr>
        <w:t>.</w:t>
      </w:r>
    </w:p>
    <w:p w:rsidR="009E6DDA" w:rsidRPr="00FD1B5E" w:rsidRDefault="009E6DDA" w:rsidP="00FD1B5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D1B5E">
        <w:rPr>
          <w:rFonts w:ascii="Times New Roman" w:hAnsi="Times New Roman" w:cs="Times New Roman"/>
          <w:sz w:val="32"/>
          <w:szCs w:val="32"/>
        </w:rPr>
        <w:t xml:space="preserve">Списки обращений также параллельно регистрируются на электронном </w:t>
      </w:r>
      <w:proofErr w:type="gramStart"/>
      <w:r w:rsidRPr="00FD1B5E">
        <w:rPr>
          <w:rFonts w:ascii="Times New Roman" w:hAnsi="Times New Roman" w:cs="Times New Roman"/>
          <w:sz w:val="32"/>
          <w:szCs w:val="32"/>
        </w:rPr>
        <w:t>портале</w:t>
      </w:r>
      <w:proofErr w:type="gramEnd"/>
      <w:r w:rsidRPr="00FD1B5E">
        <w:rPr>
          <w:rFonts w:ascii="Times New Roman" w:hAnsi="Times New Roman" w:cs="Times New Roman"/>
          <w:sz w:val="32"/>
          <w:szCs w:val="32"/>
        </w:rPr>
        <w:t xml:space="preserve"> разработанном Правительством Кыргызской Республики «1227-Тундук». </w:t>
      </w:r>
    </w:p>
    <w:p w:rsidR="009E6DDA" w:rsidRPr="00FD1B5E" w:rsidRDefault="009E6DDA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</w:p>
    <w:p w:rsidR="007219C6" w:rsidRPr="00FD1B5E" w:rsidRDefault="007219C6" w:rsidP="00FD1B5E">
      <w:pPr>
        <w:pStyle w:val="a3"/>
        <w:numPr>
          <w:ilvl w:val="0"/>
          <w:numId w:val="3"/>
        </w:numPr>
        <w:spacing w:before="0" w:beforeAutospacing="0" w:after="240" w:afterAutospacing="0" w:line="276" w:lineRule="auto"/>
        <w:jc w:val="both"/>
        <w:rPr>
          <w:b/>
          <w:color w:val="000000"/>
          <w:sz w:val="32"/>
          <w:szCs w:val="32"/>
          <w:u w:val="single"/>
        </w:rPr>
      </w:pPr>
      <w:r w:rsidRPr="00FD1B5E">
        <w:rPr>
          <w:b/>
          <w:color w:val="000000"/>
          <w:sz w:val="32"/>
          <w:szCs w:val="32"/>
          <w:u w:val="single"/>
        </w:rPr>
        <w:t>Блок Жилищно-коммунального хозяйства</w:t>
      </w:r>
    </w:p>
    <w:p w:rsidR="007219C6" w:rsidRPr="00FD1B5E" w:rsidRDefault="007219C6" w:rsidP="00FD1B5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FD1B5E">
        <w:rPr>
          <w:rFonts w:ascii="Times New Roman" w:hAnsi="Times New Roman" w:cs="Times New Roman"/>
          <w:b/>
          <w:sz w:val="32"/>
          <w:szCs w:val="32"/>
        </w:rPr>
        <w:t>Работа по дезинфекции</w:t>
      </w:r>
    </w:p>
    <w:p w:rsidR="00C805D7" w:rsidRPr="00FD1B5E" w:rsidRDefault="00C805D7" w:rsidP="00FD1B5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D1B5E">
        <w:rPr>
          <w:rFonts w:ascii="Times New Roman" w:hAnsi="Times New Roman" w:cs="Times New Roman"/>
          <w:sz w:val="32"/>
          <w:szCs w:val="32"/>
        </w:rPr>
        <w:t>С</w:t>
      </w:r>
      <w:r w:rsidR="007219C6" w:rsidRPr="00FD1B5E">
        <w:rPr>
          <w:rFonts w:ascii="Times New Roman" w:hAnsi="Times New Roman" w:cs="Times New Roman"/>
          <w:sz w:val="32"/>
          <w:szCs w:val="32"/>
        </w:rPr>
        <w:t xml:space="preserve"> 18 марта 2020 года проводятся работы по дезинфекции 184 городских улиц, тротуаров, подземных и надземных пешеходных переходов, </w:t>
      </w:r>
      <w:r w:rsidR="00661E36" w:rsidRPr="00FD1B5E">
        <w:rPr>
          <w:rFonts w:ascii="Times New Roman" w:hAnsi="Times New Roman" w:cs="Times New Roman"/>
          <w:sz w:val="32"/>
          <w:szCs w:val="32"/>
        </w:rPr>
        <w:t xml:space="preserve">лифтов, подъездов и </w:t>
      </w:r>
      <w:r w:rsidR="007219C6" w:rsidRPr="00FD1B5E">
        <w:rPr>
          <w:rFonts w:ascii="Times New Roman" w:hAnsi="Times New Roman" w:cs="Times New Roman"/>
          <w:sz w:val="32"/>
          <w:szCs w:val="32"/>
        </w:rPr>
        <w:t>жилых массивов города</w:t>
      </w:r>
      <w:r w:rsidRPr="00FD1B5E">
        <w:rPr>
          <w:rFonts w:ascii="Times New Roman" w:hAnsi="Times New Roman" w:cs="Times New Roman"/>
          <w:sz w:val="32"/>
          <w:szCs w:val="32"/>
        </w:rPr>
        <w:t>.</w:t>
      </w:r>
    </w:p>
    <w:p w:rsidR="00C805D7" w:rsidRPr="00FD1B5E" w:rsidRDefault="00C805D7" w:rsidP="00FD1B5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D1B5E">
        <w:rPr>
          <w:rFonts w:ascii="Times New Roman" w:hAnsi="Times New Roman" w:cs="Times New Roman"/>
          <w:sz w:val="32"/>
          <w:szCs w:val="32"/>
        </w:rPr>
        <w:t xml:space="preserve">Также </w:t>
      </w:r>
      <w:r w:rsidR="007219C6" w:rsidRPr="00FD1B5E">
        <w:rPr>
          <w:rFonts w:ascii="Times New Roman" w:hAnsi="Times New Roman" w:cs="Times New Roman"/>
          <w:sz w:val="32"/>
          <w:szCs w:val="32"/>
        </w:rPr>
        <w:t>мест</w:t>
      </w:r>
      <w:r w:rsidRPr="00FD1B5E">
        <w:rPr>
          <w:rFonts w:ascii="Times New Roman" w:hAnsi="Times New Roman" w:cs="Times New Roman"/>
          <w:sz w:val="32"/>
          <w:szCs w:val="32"/>
        </w:rPr>
        <w:t>а</w:t>
      </w:r>
      <w:r w:rsidR="007219C6" w:rsidRPr="00FD1B5E">
        <w:rPr>
          <w:rFonts w:ascii="Times New Roman" w:hAnsi="Times New Roman" w:cs="Times New Roman"/>
          <w:sz w:val="32"/>
          <w:szCs w:val="32"/>
        </w:rPr>
        <w:t xml:space="preserve"> обсерваций для прибывших граждан из стран с неблагополучной эпидемиологической ситуацией в отелях «Ак-</w:t>
      </w:r>
      <w:proofErr w:type="spellStart"/>
      <w:r w:rsidR="007219C6" w:rsidRPr="00FD1B5E">
        <w:rPr>
          <w:rFonts w:ascii="Times New Roman" w:hAnsi="Times New Roman" w:cs="Times New Roman"/>
          <w:sz w:val="32"/>
          <w:szCs w:val="32"/>
        </w:rPr>
        <w:t>Кеме</w:t>
      </w:r>
      <w:proofErr w:type="spellEnd"/>
      <w:r w:rsidR="007219C6" w:rsidRPr="00FD1B5E"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 w:rsidR="007219C6" w:rsidRPr="00FD1B5E">
        <w:rPr>
          <w:rFonts w:ascii="Times New Roman" w:hAnsi="Times New Roman" w:cs="Times New Roman"/>
          <w:sz w:val="32"/>
          <w:szCs w:val="32"/>
        </w:rPr>
        <w:t>Гарден</w:t>
      </w:r>
      <w:proofErr w:type="spellEnd"/>
      <w:r w:rsidR="007219C6" w:rsidRPr="00FD1B5E"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 w:rsidR="007219C6" w:rsidRPr="00FD1B5E">
        <w:rPr>
          <w:rFonts w:ascii="Times New Roman" w:hAnsi="Times New Roman" w:cs="Times New Roman"/>
          <w:sz w:val="32"/>
          <w:szCs w:val="32"/>
        </w:rPr>
        <w:t>Достук</w:t>
      </w:r>
      <w:proofErr w:type="spellEnd"/>
      <w:r w:rsidR="007219C6" w:rsidRPr="00FD1B5E">
        <w:rPr>
          <w:rFonts w:ascii="Times New Roman" w:hAnsi="Times New Roman" w:cs="Times New Roman"/>
          <w:sz w:val="32"/>
          <w:szCs w:val="32"/>
        </w:rPr>
        <w:t xml:space="preserve">», школа-интернат № 21 и Республиканская клиническая инфекционная больница. </w:t>
      </w:r>
    </w:p>
    <w:p w:rsidR="007219C6" w:rsidRPr="00FD1B5E" w:rsidRDefault="007219C6" w:rsidP="00FD1B5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D1B5E">
        <w:rPr>
          <w:rFonts w:ascii="Times New Roman" w:hAnsi="Times New Roman" w:cs="Times New Roman"/>
          <w:sz w:val="32"/>
          <w:szCs w:val="32"/>
        </w:rPr>
        <w:t xml:space="preserve">Всего для дезинфекции задействовано 76 работников, 24 ед. спецтехники. Израсходовано 19 тонн гипохлорита натрия (хлорка). </w:t>
      </w:r>
    </w:p>
    <w:p w:rsidR="007219C6" w:rsidRPr="00FD1B5E" w:rsidRDefault="007219C6" w:rsidP="00FD1B5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D1B5E">
        <w:rPr>
          <w:rFonts w:ascii="Times New Roman" w:hAnsi="Times New Roman" w:cs="Times New Roman"/>
          <w:b/>
          <w:sz w:val="32"/>
          <w:szCs w:val="32"/>
        </w:rPr>
        <w:t xml:space="preserve">Выделение автотранспорта </w:t>
      </w:r>
    </w:p>
    <w:p w:rsidR="00C805D7" w:rsidRPr="00FD1B5E" w:rsidRDefault="007219C6" w:rsidP="00FD1B5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D1B5E">
        <w:rPr>
          <w:rFonts w:ascii="Times New Roman" w:hAnsi="Times New Roman" w:cs="Times New Roman"/>
          <w:sz w:val="32"/>
          <w:szCs w:val="32"/>
        </w:rPr>
        <w:t xml:space="preserve">С 26 марта 2020 года ежедневно задействовано                         </w:t>
      </w:r>
      <w:r w:rsidR="00C805D7" w:rsidRPr="00FD1B5E">
        <w:rPr>
          <w:rFonts w:ascii="Times New Roman" w:hAnsi="Times New Roman" w:cs="Times New Roman"/>
          <w:sz w:val="32"/>
          <w:szCs w:val="32"/>
        </w:rPr>
        <w:t>20</w:t>
      </w:r>
      <w:r w:rsidRPr="00FD1B5E">
        <w:rPr>
          <w:rFonts w:ascii="Times New Roman" w:hAnsi="Times New Roman" w:cs="Times New Roman"/>
          <w:sz w:val="32"/>
          <w:szCs w:val="32"/>
        </w:rPr>
        <w:t xml:space="preserve"> микроавтобусов для проведения дежурства сотрудников</w:t>
      </w:r>
      <w:r w:rsidR="00661E36" w:rsidRPr="00FD1B5E">
        <w:rPr>
          <w:rFonts w:ascii="Times New Roman" w:hAnsi="Times New Roman" w:cs="Times New Roman"/>
          <w:sz w:val="32"/>
          <w:szCs w:val="32"/>
        </w:rPr>
        <w:t xml:space="preserve"> УВД </w:t>
      </w:r>
      <w:r w:rsidRPr="00FD1B5E">
        <w:rPr>
          <w:rFonts w:ascii="Times New Roman" w:hAnsi="Times New Roman" w:cs="Times New Roman"/>
          <w:sz w:val="32"/>
          <w:szCs w:val="32"/>
        </w:rPr>
        <w:t xml:space="preserve">города Бишкек </w:t>
      </w:r>
    </w:p>
    <w:p w:rsidR="007219C6" w:rsidRPr="00FD1B5E" w:rsidRDefault="007219C6" w:rsidP="00FD1B5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D1B5E">
        <w:rPr>
          <w:rFonts w:ascii="Times New Roman" w:hAnsi="Times New Roman" w:cs="Times New Roman"/>
          <w:sz w:val="32"/>
          <w:szCs w:val="32"/>
        </w:rPr>
        <w:t>В ГУВД города Бишкек ежедневно предоставляется 20 единиц автобусов, заправленных топливом за счет средств муниципалитета на круглосуточной основе.</w:t>
      </w:r>
    </w:p>
    <w:p w:rsidR="007219C6" w:rsidRPr="00FD1B5E" w:rsidRDefault="007219C6" w:rsidP="00FD1B5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D1B5E">
        <w:rPr>
          <w:rFonts w:ascii="Times New Roman" w:hAnsi="Times New Roman" w:cs="Times New Roman"/>
          <w:sz w:val="32"/>
          <w:szCs w:val="32"/>
        </w:rPr>
        <w:t xml:space="preserve">Для перевозки работников медицинских учреждений города Бишкек задействовано </w:t>
      </w:r>
      <w:r w:rsidR="00661E36" w:rsidRPr="00FD1B5E">
        <w:rPr>
          <w:rFonts w:ascii="Times New Roman" w:hAnsi="Times New Roman" w:cs="Times New Roman"/>
          <w:sz w:val="32"/>
          <w:szCs w:val="32"/>
        </w:rPr>
        <w:t>27</w:t>
      </w:r>
      <w:r w:rsidRPr="00FD1B5E">
        <w:rPr>
          <w:rFonts w:ascii="Times New Roman" w:hAnsi="Times New Roman" w:cs="Times New Roman"/>
          <w:sz w:val="32"/>
          <w:szCs w:val="32"/>
        </w:rPr>
        <w:t xml:space="preserve"> микроавтобусов.</w:t>
      </w:r>
    </w:p>
    <w:p w:rsidR="007219C6" w:rsidRPr="00FD1B5E" w:rsidRDefault="007219C6" w:rsidP="00FD1B5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D1B5E">
        <w:rPr>
          <w:rFonts w:ascii="Times New Roman" w:hAnsi="Times New Roman" w:cs="Times New Roman"/>
          <w:sz w:val="32"/>
          <w:szCs w:val="32"/>
        </w:rPr>
        <w:lastRenderedPageBreak/>
        <w:t xml:space="preserve">С 21 марта 2020 года </w:t>
      </w:r>
      <w:r w:rsidR="00661E36" w:rsidRPr="00FD1B5E">
        <w:rPr>
          <w:rFonts w:ascii="Times New Roman" w:hAnsi="Times New Roman" w:cs="Times New Roman"/>
          <w:sz w:val="32"/>
          <w:szCs w:val="32"/>
        </w:rPr>
        <w:t>мэрией</w:t>
      </w:r>
      <w:r w:rsidRPr="00FD1B5E">
        <w:rPr>
          <w:rFonts w:ascii="Times New Roman" w:hAnsi="Times New Roman" w:cs="Times New Roman"/>
          <w:sz w:val="32"/>
          <w:szCs w:val="32"/>
        </w:rPr>
        <w:t xml:space="preserve"> было организован</w:t>
      </w:r>
      <w:r w:rsidR="00661E36" w:rsidRPr="00FD1B5E">
        <w:rPr>
          <w:rFonts w:ascii="Times New Roman" w:hAnsi="Times New Roman" w:cs="Times New Roman"/>
          <w:sz w:val="32"/>
          <w:szCs w:val="32"/>
        </w:rPr>
        <w:t>а встр</w:t>
      </w:r>
      <w:r w:rsidR="00F12F0B" w:rsidRPr="00FD1B5E">
        <w:rPr>
          <w:rFonts w:ascii="Times New Roman" w:hAnsi="Times New Roman" w:cs="Times New Roman"/>
          <w:sz w:val="32"/>
          <w:szCs w:val="32"/>
        </w:rPr>
        <w:t>е</w:t>
      </w:r>
      <w:r w:rsidR="00661E36" w:rsidRPr="00FD1B5E">
        <w:rPr>
          <w:rFonts w:ascii="Times New Roman" w:hAnsi="Times New Roman" w:cs="Times New Roman"/>
          <w:sz w:val="32"/>
          <w:szCs w:val="32"/>
        </w:rPr>
        <w:t xml:space="preserve">ча и доставка в </w:t>
      </w:r>
      <w:proofErr w:type="spellStart"/>
      <w:r w:rsidR="00661E36" w:rsidRPr="00FD1B5E">
        <w:rPr>
          <w:rFonts w:ascii="Times New Roman" w:hAnsi="Times New Roman" w:cs="Times New Roman"/>
          <w:sz w:val="32"/>
          <w:szCs w:val="32"/>
        </w:rPr>
        <w:t>бишкек</w:t>
      </w:r>
      <w:proofErr w:type="spellEnd"/>
      <w:r w:rsidRPr="00FD1B5E">
        <w:rPr>
          <w:rFonts w:ascii="Times New Roman" w:hAnsi="Times New Roman" w:cs="Times New Roman"/>
          <w:sz w:val="32"/>
          <w:szCs w:val="32"/>
        </w:rPr>
        <w:t xml:space="preserve"> 13 рейсов, привлечено 114 автобусов для перевозки 2 766 человек. Из расходовано порядка 5 тонн топлива.</w:t>
      </w:r>
    </w:p>
    <w:p w:rsidR="007219C6" w:rsidRPr="00FD1B5E" w:rsidRDefault="007219C6" w:rsidP="00FD1B5E">
      <w:pPr>
        <w:pStyle w:val="a4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E6DDA" w:rsidRPr="00FD1B5E" w:rsidRDefault="009E6DDA" w:rsidP="00FD1B5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FD1B5E">
        <w:rPr>
          <w:rFonts w:ascii="Times New Roman" w:hAnsi="Times New Roman" w:cs="Times New Roman"/>
          <w:b/>
          <w:sz w:val="32"/>
          <w:szCs w:val="32"/>
        </w:rPr>
        <w:t>Образование.</w:t>
      </w:r>
    </w:p>
    <w:p w:rsidR="009E6DDA" w:rsidRPr="00FD1B5E" w:rsidRDefault="009E6DDA" w:rsidP="00FD1B5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D1B5E">
        <w:rPr>
          <w:rFonts w:ascii="Times New Roman" w:hAnsi="Times New Roman" w:cs="Times New Roman"/>
          <w:sz w:val="32"/>
          <w:szCs w:val="32"/>
        </w:rPr>
        <w:t>На основании приказов  Министерства образования и науки Кыргызской Республики образовательные организации города Бишкек были переведены в режим дистанционного  обучения с целью сохранения здоровья обучающихся, о</w:t>
      </w:r>
      <w:r w:rsidRPr="00FD1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рганизована работа по </w:t>
      </w:r>
      <w:r w:rsidRPr="00FD1B5E">
        <w:rPr>
          <w:rFonts w:ascii="Times New Roman" w:hAnsi="Times New Roman" w:cs="Times New Roman"/>
          <w:sz w:val="32"/>
          <w:szCs w:val="32"/>
        </w:rPr>
        <w:t xml:space="preserve">подготовке телевизионных занятий  педагогами  для школьных, дошкольных и внешкольных  образовательных организаций             </w:t>
      </w:r>
      <w:proofErr w:type="spellStart"/>
      <w:r w:rsidRPr="00FD1B5E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FD1B5E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FD1B5E">
        <w:rPr>
          <w:rFonts w:ascii="Times New Roman" w:hAnsi="Times New Roman" w:cs="Times New Roman"/>
          <w:sz w:val="32"/>
          <w:szCs w:val="32"/>
        </w:rPr>
        <w:t>ишкек</w:t>
      </w:r>
      <w:proofErr w:type="spellEnd"/>
      <w:r w:rsidRPr="00FD1B5E">
        <w:rPr>
          <w:rFonts w:ascii="Times New Roman" w:hAnsi="Times New Roman" w:cs="Times New Roman"/>
          <w:sz w:val="32"/>
          <w:szCs w:val="32"/>
        </w:rPr>
        <w:t xml:space="preserve"> </w:t>
      </w:r>
      <w:r w:rsidRPr="00FD1B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 целью обеспечения освоения обучающимися образовательных программ в полном объеме, где задействовано </w:t>
      </w:r>
      <w:r w:rsidRPr="00FD1B5E">
        <w:rPr>
          <w:rFonts w:ascii="Times New Roman" w:hAnsi="Times New Roman" w:cs="Times New Roman"/>
          <w:sz w:val="32"/>
          <w:szCs w:val="32"/>
        </w:rPr>
        <w:t xml:space="preserve">более 200 учителей , записано более 1 000 </w:t>
      </w:r>
      <w:proofErr w:type="spellStart"/>
      <w:r w:rsidRPr="00FD1B5E">
        <w:rPr>
          <w:rFonts w:ascii="Times New Roman" w:hAnsi="Times New Roman" w:cs="Times New Roman"/>
          <w:sz w:val="32"/>
          <w:szCs w:val="32"/>
        </w:rPr>
        <w:t>видеоуроков</w:t>
      </w:r>
      <w:proofErr w:type="spellEnd"/>
      <w:r w:rsidRPr="00FD1B5E">
        <w:rPr>
          <w:rFonts w:ascii="Times New Roman" w:hAnsi="Times New Roman" w:cs="Times New Roman"/>
          <w:sz w:val="32"/>
          <w:szCs w:val="32"/>
        </w:rPr>
        <w:t>.</w:t>
      </w:r>
    </w:p>
    <w:p w:rsidR="009E6DDA" w:rsidRPr="00FD1B5E" w:rsidRDefault="009E6DDA" w:rsidP="00FD1B5E">
      <w:pPr>
        <w:pStyle w:val="a4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219C6" w:rsidRPr="00FD1B5E" w:rsidRDefault="007219C6" w:rsidP="00FD1B5E">
      <w:pPr>
        <w:pStyle w:val="a3"/>
        <w:numPr>
          <w:ilvl w:val="0"/>
          <w:numId w:val="3"/>
        </w:numPr>
        <w:spacing w:before="0" w:beforeAutospacing="0" w:after="240" w:afterAutospacing="0" w:line="276" w:lineRule="auto"/>
        <w:jc w:val="both"/>
        <w:rPr>
          <w:b/>
          <w:color w:val="000000"/>
          <w:sz w:val="32"/>
          <w:szCs w:val="32"/>
          <w:u w:val="single"/>
        </w:rPr>
      </w:pPr>
      <w:r w:rsidRPr="00FD1B5E">
        <w:rPr>
          <w:b/>
          <w:color w:val="000000"/>
          <w:sz w:val="32"/>
          <w:szCs w:val="32"/>
          <w:u w:val="single"/>
        </w:rPr>
        <w:t xml:space="preserve">Экономический блок </w:t>
      </w:r>
    </w:p>
    <w:p w:rsidR="007219C6" w:rsidRPr="00FD1B5E" w:rsidRDefault="007219C6" w:rsidP="00FD1B5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D1B5E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7219C6" w:rsidRPr="00FD1B5E" w:rsidRDefault="007219C6" w:rsidP="00FD1B5E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D1B5E">
        <w:rPr>
          <w:rFonts w:ascii="Times New Roman" w:eastAsia="Calibri" w:hAnsi="Times New Roman" w:cs="Times New Roman"/>
          <w:sz w:val="32"/>
          <w:szCs w:val="32"/>
        </w:rPr>
        <w:t xml:space="preserve">На сегодняшний день в городе имеются порядка 15 500 </w:t>
      </w:r>
      <w:r w:rsidR="00661E36" w:rsidRPr="00FD1B5E">
        <w:rPr>
          <w:rFonts w:ascii="Times New Roman" w:eastAsia="Calibri" w:hAnsi="Times New Roman" w:cs="Times New Roman"/>
          <w:sz w:val="32"/>
          <w:szCs w:val="32"/>
        </w:rPr>
        <w:t>представителей бизнеса</w:t>
      </w:r>
      <w:r w:rsidRPr="00FD1B5E">
        <w:rPr>
          <w:rFonts w:ascii="Times New Roman" w:eastAsia="Calibri" w:hAnsi="Times New Roman" w:cs="Times New Roman"/>
          <w:sz w:val="32"/>
          <w:szCs w:val="32"/>
        </w:rPr>
        <w:t>, закрытие которых существенно отрази</w:t>
      </w:r>
      <w:r w:rsidR="00661E36" w:rsidRPr="00FD1B5E">
        <w:rPr>
          <w:rFonts w:ascii="Times New Roman" w:eastAsia="Calibri" w:hAnsi="Times New Roman" w:cs="Times New Roman"/>
          <w:sz w:val="32"/>
          <w:szCs w:val="32"/>
        </w:rPr>
        <w:t>лось</w:t>
      </w:r>
      <w:r w:rsidRPr="00FD1B5E">
        <w:rPr>
          <w:rFonts w:ascii="Times New Roman" w:eastAsia="Calibri" w:hAnsi="Times New Roman" w:cs="Times New Roman"/>
          <w:sz w:val="32"/>
          <w:szCs w:val="32"/>
        </w:rPr>
        <w:t xml:space="preserve"> на поступлении  доходов в местный бюджет. </w:t>
      </w:r>
      <w:r w:rsidR="00661E36" w:rsidRPr="00FD1B5E">
        <w:rPr>
          <w:rFonts w:ascii="Times New Roman" w:eastAsia="Calibri" w:hAnsi="Times New Roman" w:cs="Times New Roman"/>
          <w:sz w:val="32"/>
          <w:szCs w:val="32"/>
        </w:rPr>
        <w:t>П</w:t>
      </w:r>
      <w:r w:rsidRPr="00FD1B5E">
        <w:rPr>
          <w:rFonts w:ascii="Times New Roman" w:eastAsia="Calibri" w:hAnsi="Times New Roman" w:cs="Times New Roman"/>
          <w:sz w:val="32"/>
          <w:szCs w:val="32"/>
        </w:rPr>
        <w:t>отери местного бюджета столицы по налоговым поступлениям состав</w:t>
      </w:r>
      <w:r w:rsidR="00A51135">
        <w:rPr>
          <w:rFonts w:ascii="Times New Roman" w:eastAsia="Calibri" w:hAnsi="Times New Roman" w:cs="Times New Roman"/>
          <w:sz w:val="32"/>
          <w:szCs w:val="32"/>
        </w:rPr>
        <w:t>ляет</w:t>
      </w:r>
      <w:r w:rsidRPr="00FD1B5E">
        <w:rPr>
          <w:rFonts w:ascii="Times New Roman" w:eastAsia="Calibri" w:hAnsi="Times New Roman" w:cs="Times New Roman"/>
          <w:sz w:val="32"/>
          <w:szCs w:val="32"/>
        </w:rPr>
        <w:t xml:space="preserve"> порядка </w:t>
      </w:r>
      <w:r w:rsidR="00A51135">
        <w:rPr>
          <w:rFonts w:ascii="Times New Roman" w:eastAsia="Calibri" w:hAnsi="Times New Roman" w:cs="Times New Roman"/>
          <w:sz w:val="32"/>
          <w:szCs w:val="32"/>
        </w:rPr>
        <w:t xml:space="preserve">450 </w:t>
      </w:r>
      <w:proofErr w:type="spellStart"/>
      <w:r w:rsidR="00A51135">
        <w:rPr>
          <w:rFonts w:ascii="Times New Roman" w:eastAsia="Calibri" w:hAnsi="Times New Roman" w:cs="Times New Roman"/>
          <w:sz w:val="32"/>
          <w:szCs w:val="32"/>
        </w:rPr>
        <w:t>млн</w:t>
      </w:r>
      <w:proofErr w:type="gramStart"/>
      <w:r w:rsidR="00A51135">
        <w:rPr>
          <w:rFonts w:ascii="Times New Roman" w:eastAsia="Calibri" w:hAnsi="Times New Roman" w:cs="Times New Roman"/>
          <w:sz w:val="32"/>
          <w:szCs w:val="32"/>
        </w:rPr>
        <w:t>.с</w:t>
      </w:r>
      <w:proofErr w:type="gramEnd"/>
      <w:r w:rsidR="00A51135">
        <w:rPr>
          <w:rFonts w:ascii="Times New Roman" w:eastAsia="Calibri" w:hAnsi="Times New Roman" w:cs="Times New Roman"/>
          <w:sz w:val="32"/>
          <w:szCs w:val="32"/>
        </w:rPr>
        <w:t>ом</w:t>
      </w:r>
      <w:proofErr w:type="spellEnd"/>
      <w:r w:rsidR="00A51135">
        <w:rPr>
          <w:rFonts w:ascii="Times New Roman" w:eastAsia="Calibri" w:hAnsi="Times New Roman" w:cs="Times New Roman"/>
          <w:sz w:val="32"/>
          <w:szCs w:val="32"/>
        </w:rPr>
        <w:t xml:space="preserve">, а по городу может составить </w:t>
      </w:r>
      <w:r w:rsidRPr="00FD1B5E">
        <w:rPr>
          <w:rFonts w:ascii="Times New Roman" w:eastAsia="Calibri" w:hAnsi="Times New Roman" w:cs="Times New Roman"/>
          <w:sz w:val="32"/>
          <w:szCs w:val="32"/>
        </w:rPr>
        <w:t>1,5 млрд сомов.</w:t>
      </w:r>
    </w:p>
    <w:p w:rsidR="007219C6" w:rsidRPr="00FD1B5E" w:rsidRDefault="007219C6" w:rsidP="00FD1B5E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D1B5E">
        <w:rPr>
          <w:rFonts w:ascii="Times New Roman" w:eastAsia="Calibri" w:hAnsi="Times New Roman" w:cs="Times New Roman"/>
          <w:sz w:val="32"/>
          <w:szCs w:val="32"/>
        </w:rPr>
        <w:t xml:space="preserve">В связи с чем, мэрия города Бишкек намерена пересмотреть бюджет на </w:t>
      </w:r>
      <w:r w:rsidR="00F65C30" w:rsidRPr="00FD1B5E">
        <w:rPr>
          <w:rFonts w:ascii="Times New Roman" w:eastAsia="Calibri" w:hAnsi="Times New Roman" w:cs="Times New Roman"/>
          <w:sz w:val="32"/>
          <w:szCs w:val="32"/>
        </w:rPr>
        <w:t xml:space="preserve">2020 год, </w:t>
      </w:r>
      <w:r w:rsidRPr="00FD1B5E">
        <w:rPr>
          <w:rFonts w:ascii="Times New Roman" w:eastAsia="Calibri" w:hAnsi="Times New Roman" w:cs="Times New Roman"/>
          <w:sz w:val="32"/>
          <w:szCs w:val="32"/>
        </w:rPr>
        <w:t xml:space="preserve">кроме защищенных статьей расходов и обязательных платежей. 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left="1068"/>
        <w:jc w:val="both"/>
        <w:rPr>
          <w:b/>
          <w:color w:val="000000"/>
          <w:sz w:val="32"/>
          <w:szCs w:val="32"/>
          <w:u w:val="single"/>
        </w:rPr>
      </w:pPr>
    </w:p>
    <w:p w:rsidR="007219C6" w:rsidRPr="00FD1B5E" w:rsidRDefault="007219C6" w:rsidP="00FD1B5E">
      <w:pPr>
        <w:pStyle w:val="a3"/>
        <w:numPr>
          <w:ilvl w:val="0"/>
          <w:numId w:val="3"/>
        </w:numPr>
        <w:spacing w:before="0" w:beforeAutospacing="0" w:after="240" w:afterAutospacing="0" w:line="276" w:lineRule="auto"/>
        <w:ind w:left="0" w:firstLine="567"/>
        <w:jc w:val="both"/>
        <w:rPr>
          <w:b/>
          <w:color w:val="000000"/>
          <w:sz w:val="32"/>
          <w:szCs w:val="32"/>
          <w:u w:val="single"/>
        </w:rPr>
      </w:pPr>
      <w:r w:rsidRPr="00FD1B5E">
        <w:rPr>
          <w:b/>
          <w:color w:val="000000"/>
          <w:sz w:val="32"/>
          <w:szCs w:val="32"/>
          <w:u w:val="single"/>
        </w:rPr>
        <w:t xml:space="preserve">Алгоритм получения пропусков на экономическую деятельность 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 xml:space="preserve">В настоящее время в целях восстановления экономики и поэтапного </w:t>
      </w:r>
      <w:proofErr w:type="gramStart"/>
      <w:r w:rsidRPr="00FD1B5E">
        <w:rPr>
          <w:color w:val="000000"/>
          <w:sz w:val="32"/>
          <w:szCs w:val="32"/>
        </w:rPr>
        <w:t>ослабления</w:t>
      </w:r>
      <w:proofErr w:type="gramEnd"/>
      <w:r w:rsidRPr="00FD1B5E">
        <w:rPr>
          <w:color w:val="000000"/>
          <w:sz w:val="32"/>
          <w:szCs w:val="32"/>
        </w:rPr>
        <w:t xml:space="preserve"> карантинных мер, решением Совета безопасности принято решение о продлении режима чрезвычайного положения в городе Бишкек по 10 мая 2020 года включительно, </w:t>
      </w:r>
      <w:r w:rsidR="00F27BF3">
        <w:rPr>
          <w:color w:val="000000"/>
          <w:sz w:val="32"/>
          <w:szCs w:val="32"/>
        </w:rPr>
        <w:t xml:space="preserve">          </w:t>
      </w:r>
      <w:r w:rsidRPr="00FD1B5E">
        <w:rPr>
          <w:color w:val="000000"/>
          <w:sz w:val="32"/>
          <w:szCs w:val="32"/>
        </w:rPr>
        <w:lastRenderedPageBreak/>
        <w:t>а также о поэтапном возобновлении экономической деятельности. В связи, с чем был разработан поэтапный порядок возобновлений экономической деятельности.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>С 1 мая 2020 года в режиме чрезвычайного положения разрешается экономическая деятельность: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32"/>
          <w:szCs w:val="32"/>
        </w:rPr>
      </w:pPr>
      <w:r w:rsidRPr="00FD1B5E">
        <w:rPr>
          <w:b/>
          <w:color w:val="000000"/>
          <w:sz w:val="32"/>
          <w:szCs w:val="32"/>
        </w:rPr>
        <w:t>1.</w:t>
      </w:r>
      <w:r w:rsidRPr="00FD1B5E">
        <w:rPr>
          <w:color w:val="000000"/>
          <w:sz w:val="32"/>
          <w:szCs w:val="32"/>
        </w:rPr>
        <w:t xml:space="preserve"> Сфера промышленности и производства: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>- энергетическая промышленность;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>- химическая и нефтегазовая промышленность;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>- машиностроение, приборостроение и электротехническая промышленность;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>- горнорудная промышленность, цветная и черная металлургия;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>- текстильная и кожевенно-обувная промышленность;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>- мебельная промышленность;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>- производство строительных материалов;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>- и другие виды промышленности и производства.</w:t>
      </w:r>
    </w:p>
    <w:p w:rsidR="007219C6" w:rsidRPr="00FD1B5E" w:rsidRDefault="007219C6" w:rsidP="00FD1B5E">
      <w:pPr>
        <w:pStyle w:val="a3"/>
        <w:tabs>
          <w:tab w:val="left" w:pos="5597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32"/>
          <w:szCs w:val="32"/>
        </w:rPr>
      </w:pPr>
      <w:r w:rsidRPr="00FD1B5E">
        <w:rPr>
          <w:b/>
          <w:color w:val="000000"/>
          <w:sz w:val="32"/>
          <w:szCs w:val="32"/>
        </w:rPr>
        <w:t>2.</w:t>
      </w:r>
      <w:r w:rsidRPr="00FD1B5E">
        <w:rPr>
          <w:color w:val="000000"/>
          <w:sz w:val="32"/>
          <w:szCs w:val="32"/>
        </w:rPr>
        <w:t xml:space="preserve"> Сфера строительства: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>- объекты строительства;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>- подрядные работы в сфере ирригации, питьевого водоснабжения, а также каналов, дорог и мостов;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>- сопутствующие работы и услуги.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32"/>
          <w:szCs w:val="32"/>
        </w:rPr>
      </w:pPr>
      <w:r w:rsidRPr="00FD1B5E">
        <w:rPr>
          <w:b/>
          <w:color w:val="000000"/>
          <w:sz w:val="32"/>
          <w:szCs w:val="32"/>
        </w:rPr>
        <w:t>3.</w:t>
      </w:r>
      <w:r w:rsidRPr="00FD1B5E">
        <w:rPr>
          <w:color w:val="000000"/>
          <w:sz w:val="32"/>
          <w:szCs w:val="32"/>
        </w:rPr>
        <w:t xml:space="preserve"> Сфера услуг по ремонту и обслуживанию транспортных средств: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>- техобслуживание и ремонт, включая замену масла и покраску;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>- вулканизация и балансировка шин;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>- мойка и химическая чистка.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32"/>
          <w:szCs w:val="32"/>
        </w:rPr>
      </w:pPr>
      <w:r w:rsidRPr="00FD1B5E">
        <w:rPr>
          <w:b/>
          <w:color w:val="000000"/>
          <w:sz w:val="32"/>
          <w:szCs w:val="32"/>
        </w:rPr>
        <w:t>4.</w:t>
      </w:r>
      <w:r w:rsidRPr="00FD1B5E">
        <w:rPr>
          <w:color w:val="000000"/>
          <w:sz w:val="32"/>
          <w:szCs w:val="32"/>
        </w:rPr>
        <w:t xml:space="preserve"> Услуги частных и государственных нотариусов;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32"/>
          <w:szCs w:val="32"/>
        </w:rPr>
      </w:pPr>
      <w:r w:rsidRPr="00FD1B5E">
        <w:rPr>
          <w:b/>
          <w:color w:val="000000"/>
          <w:sz w:val="32"/>
          <w:szCs w:val="32"/>
        </w:rPr>
        <w:t>5.</w:t>
      </w:r>
      <w:r w:rsidRPr="00FD1B5E">
        <w:rPr>
          <w:color w:val="000000"/>
          <w:sz w:val="32"/>
          <w:szCs w:val="32"/>
        </w:rPr>
        <w:t xml:space="preserve"> Сфера торговли: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 xml:space="preserve">- </w:t>
      </w:r>
      <w:proofErr w:type="gramStart"/>
      <w:r w:rsidRPr="00FD1B5E">
        <w:rPr>
          <w:color w:val="000000"/>
          <w:sz w:val="32"/>
          <w:szCs w:val="32"/>
        </w:rPr>
        <w:t>интернет-магазины</w:t>
      </w:r>
      <w:proofErr w:type="gramEnd"/>
      <w:r w:rsidRPr="00FD1B5E">
        <w:rPr>
          <w:color w:val="000000"/>
          <w:sz w:val="32"/>
          <w:szCs w:val="32"/>
        </w:rPr>
        <w:t xml:space="preserve"> (электронная коммерция), включая доставку товаров, в том числе посредством курьерских служб;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>- оптовая продажа и поставка строительных материалов, за исключением магазинов (оптовые точки/склады/поставщики строительных материалов);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>- оптовая продажа (точки/склады/магазины) и поставка тканей и фурнитуры, за исключением рынков;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lastRenderedPageBreak/>
        <w:t xml:space="preserve">- магазины автозапчастей, </w:t>
      </w:r>
      <w:proofErr w:type="spellStart"/>
      <w:r w:rsidRPr="00FD1B5E">
        <w:rPr>
          <w:color w:val="000000"/>
          <w:sz w:val="32"/>
          <w:szCs w:val="32"/>
        </w:rPr>
        <w:t>велозапчастей</w:t>
      </w:r>
      <w:proofErr w:type="spellEnd"/>
      <w:r w:rsidRPr="00FD1B5E">
        <w:rPr>
          <w:color w:val="000000"/>
          <w:sz w:val="32"/>
          <w:szCs w:val="32"/>
        </w:rPr>
        <w:t>, комплектующих, масел и автокрасок.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32"/>
          <w:szCs w:val="32"/>
        </w:rPr>
      </w:pPr>
      <w:r w:rsidRPr="00FD1B5E">
        <w:rPr>
          <w:b/>
          <w:color w:val="000000"/>
          <w:sz w:val="32"/>
          <w:szCs w:val="32"/>
        </w:rPr>
        <w:t>6.</w:t>
      </w:r>
      <w:r w:rsidRPr="00FD1B5E">
        <w:rPr>
          <w:color w:val="000000"/>
          <w:sz w:val="32"/>
          <w:szCs w:val="32"/>
        </w:rPr>
        <w:t xml:space="preserve"> Услуги парикмахерских кабинетов и салонов (исключительно стрижка, покраска и укладка волос по предварительной записи);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32"/>
          <w:szCs w:val="32"/>
        </w:rPr>
      </w:pPr>
      <w:r w:rsidRPr="00FD1B5E">
        <w:rPr>
          <w:b/>
          <w:color w:val="000000"/>
          <w:sz w:val="32"/>
          <w:szCs w:val="32"/>
        </w:rPr>
        <w:t>7.</w:t>
      </w:r>
      <w:r w:rsidRPr="00FD1B5E">
        <w:rPr>
          <w:color w:val="000000"/>
          <w:sz w:val="32"/>
          <w:szCs w:val="32"/>
        </w:rPr>
        <w:t xml:space="preserve"> Транспортные услуги организованных таксомоторных служб (при посадке не более 2-х человек).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 xml:space="preserve">Для регулирования и обеспечения беспрепятственного перемещения сотрудников, работающих в вышеуказанных сферах, руководителям организаций и предприятий необходимо обеспечить сотрудников транспортом. 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 xml:space="preserve">При этом прием заявлений на получение пропусков будет осуществляться муниципальными администрациями мэрии города Бишкек и ГУВД города Бишкек. Далее администрациями и ГУВД города Бишкек согласованные списки будут направлены в Комендатуру города Бишкек для оформления пропусков и заявителю направлено уведомление о необходимости заполнения электронной заявки на сайте </w:t>
      </w:r>
      <w:hyperlink r:id="rId6" w:tgtFrame="_blank" w:history="1">
        <w:r w:rsidRPr="00FD1B5E">
          <w:rPr>
            <w:rStyle w:val="a5"/>
            <w:color w:val="4B76B9"/>
            <w:sz w:val="32"/>
            <w:szCs w:val="32"/>
            <w:shd w:val="clear" w:color="auto" w:fill="FFFFFF"/>
          </w:rPr>
          <w:t>1312.tunduk.kg</w:t>
        </w:r>
      </w:hyperlink>
      <w:r w:rsidRPr="00FD1B5E">
        <w:rPr>
          <w:color w:val="000000"/>
          <w:sz w:val="32"/>
          <w:szCs w:val="32"/>
        </w:rPr>
        <w:t xml:space="preserve">. 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sz w:val="32"/>
          <w:szCs w:val="32"/>
        </w:rPr>
      </w:pPr>
      <w:r w:rsidRPr="00FD1B5E">
        <w:rPr>
          <w:sz w:val="32"/>
          <w:szCs w:val="32"/>
        </w:rPr>
        <w:t>Перевозка же горожан, в том числе ч</w:t>
      </w:r>
      <w:r w:rsidRPr="00FD1B5E">
        <w:rPr>
          <w:color w:val="000000"/>
          <w:sz w:val="32"/>
          <w:szCs w:val="32"/>
        </w:rPr>
        <w:t xml:space="preserve">астных предпринимателей </w:t>
      </w:r>
      <w:r w:rsidRPr="00FD1B5E">
        <w:rPr>
          <w:sz w:val="32"/>
          <w:szCs w:val="32"/>
        </w:rPr>
        <w:t xml:space="preserve">на территории города Бишкек будет также осуществлять </w:t>
      </w:r>
      <w:r w:rsidRPr="00FD1B5E">
        <w:rPr>
          <w:color w:val="000000"/>
          <w:sz w:val="32"/>
          <w:szCs w:val="32"/>
        </w:rPr>
        <w:t>организованные</w:t>
      </w:r>
      <w:r w:rsidRPr="00FD1B5E">
        <w:rPr>
          <w:sz w:val="32"/>
          <w:szCs w:val="32"/>
        </w:rPr>
        <w:t xml:space="preserve"> таксомоторные службы при наличии патентов, а также пропуска для автомобилей, при этом необходимо соблюдать санитарно-эпидемиологические правила, обязательную обработку салона автомашины</w:t>
      </w:r>
      <w:r w:rsidRPr="00FD1B5E">
        <w:rPr>
          <w:sz w:val="32"/>
          <w:szCs w:val="32"/>
          <w:lang w:val="ky-KG"/>
        </w:rPr>
        <w:t xml:space="preserve"> не менее 3-х раз в день</w:t>
      </w:r>
      <w:r w:rsidRPr="00FD1B5E">
        <w:rPr>
          <w:sz w:val="32"/>
          <w:szCs w:val="32"/>
        </w:rPr>
        <w:t xml:space="preserve">, осуществлять заказ не более 2-х человек в салоне. 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D1B5E">
        <w:rPr>
          <w:color w:val="000000"/>
          <w:sz w:val="32"/>
          <w:szCs w:val="32"/>
        </w:rPr>
        <w:t>Стоит отметить, что все работники вместе с пропусками должны иметь с собой маршрутный лист.</w:t>
      </w:r>
    </w:p>
    <w:p w:rsidR="007219C6" w:rsidRPr="00FD1B5E" w:rsidRDefault="007219C6" w:rsidP="00FD1B5E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32"/>
          <w:szCs w:val="32"/>
          <w:u w:val="single"/>
        </w:rPr>
      </w:pPr>
    </w:p>
    <w:p w:rsidR="007219C6" w:rsidRPr="00FD1B5E" w:rsidRDefault="007219C6" w:rsidP="00FD1B5E">
      <w:pPr>
        <w:rPr>
          <w:rFonts w:ascii="Times New Roman" w:hAnsi="Times New Roman" w:cs="Times New Roman"/>
          <w:sz w:val="32"/>
          <w:szCs w:val="32"/>
        </w:rPr>
      </w:pPr>
    </w:p>
    <w:sectPr w:rsidR="007219C6" w:rsidRPr="00FD1B5E" w:rsidSect="00FD1B5E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4491C"/>
    <w:multiLevelType w:val="hybridMultilevel"/>
    <w:tmpl w:val="61F42FB2"/>
    <w:lvl w:ilvl="0" w:tplc="63D4466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FD0F09"/>
    <w:multiLevelType w:val="hybridMultilevel"/>
    <w:tmpl w:val="F506B2FC"/>
    <w:lvl w:ilvl="0" w:tplc="1DF6DCD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A5509AB"/>
    <w:multiLevelType w:val="hybridMultilevel"/>
    <w:tmpl w:val="9662AEF2"/>
    <w:lvl w:ilvl="0" w:tplc="97EE0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185464"/>
    <w:multiLevelType w:val="hybridMultilevel"/>
    <w:tmpl w:val="B2F05750"/>
    <w:lvl w:ilvl="0" w:tplc="FCF86CAA">
      <w:start w:val="7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C6"/>
    <w:rsid w:val="0000145D"/>
    <w:rsid w:val="001C16CB"/>
    <w:rsid w:val="00564F37"/>
    <w:rsid w:val="00661E36"/>
    <w:rsid w:val="007219C6"/>
    <w:rsid w:val="00724B1C"/>
    <w:rsid w:val="008A65B6"/>
    <w:rsid w:val="009E6DDA"/>
    <w:rsid w:val="00A51135"/>
    <w:rsid w:val="00C805D7"/>
    <w:rsid w:val="00D06084"/>
    <w:rsid w:val="00DE7F11"/>
    <w:rsid w:val="00F12F0B"/>
    <w:rsid w:val="00F27BF3"/>
    <w:rsid w:val="00F65C30"/>
    <w:rsid w:val="00FD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19C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19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19C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1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312.tunduk.k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Светлана Дименко Витальевна</cp:lastModifiedBy>
  <cp:revision>7</cp:revision>
  <cp:lastPrinted>2020-04-30T06:57:00Z</cp:lastPrinted>
  <dcterms:created xsi:type="dcterms:W3CDTF">2020-04-30T05:21:00Z</dcterms:created>
  <dcterms:modified xsi:type="dcterms:W3CDTF">2020-04-30T09:02:00Z</dcterms:modified>
</cp:coreProperties>
</file>